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c"/>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28"/>
      </w:tblGrid>
      <w:tr w:rsidR="00413327" w:rsidTr="00542E7D">
        <w:tc>
          <w:tcPr>
            <w:tcW w:w="3936" w:type="dxa"/>
          </w:tcPr>
          <w:p w:rsidR="00413327" w:rsidRDefault="00413327" w:rsidP="005100F3">
            <w:pPr>
              <w:jc w:val="right"/>
              <w:rPr>
                <w:sz w:val="28"/>
                <w:szCs w:val="28"/>
                <w:lang w:val="ru-RU"/>
              </w:rPr>
            </w:pPr>
          </w:p>
        </w:tc>
        <w:tc>
          <w:tcPr>
            <w:tcW w:w="5528" w:type="dxa"/>
          </w:tcPr>
          <w:p w:rsidR="00542E7D" w:rsidRPr="00542E7D" w:rsidRDefault="00542E7D" w:rsidP="00542E7D">
            <w:pPr>
              <w:ind w:right="20"/>
              <w:jc w:val="center"/>
              <w:rPr>
                <w:rStyle w:val="33"/>
                <w:rFonts w:eastAsia="Courier New"/>
                <w:bCs w:val="0"/>
                <w:i w:val="0"/>
                <w:sz w:val="28"/>
                <w:u w:val="none"/>
              </w:rPr>
            </w:pPr>
            <w:r w:rsidRPr="00542E7D">
              <w:rPr>
                <w:rStyle w:val="33"/>
                <w:rFonts w:eastAsia="Courier New"/>
                <w:bCs w:val="0"/>
                <w:i w:val="0"/>
                <w:sz w:val="28"/>
                <w:u w:val="none"/>
              </w:rPr>
              <w:t xml:space="preserve">Приложение </w:t>
            </w:r>
          </w:p>
          <w:p w:rsidR="00542E7D" w:rsidRPr="00542E7D" w:rsidRDefault="00542E7D" w:rsidP="00542E7D">
            <w:pPr>
              <w:ind w:right="20"/>
              <w:jc w:val="center"/>
              <w:rPr>
                <w:rStyle w:val="33"/>
                <w:rFonts w:eastAsia="Courier New"/>
                <w:bCs w:val="0"/>
                <w:i w:val="0"/>
                <w:sz w:val="28"/>
                <w:u w:val="none"/>
              </w:rPr>
            </w:pPr>
            <w:r w:rsidRPr="00542E7D">
              <w:rPr>
                <w:rStyle w:val="33"/>
                <w:rFonts w:eastAsia="Courier New"/>
                <w:bCs w:val="0"/>
                <w:i w:val="0"/>
                <w:sz w:val="28"/>
                <w:u w:val="none"/>
              </w:rPr>
              <w:t>к письму ГБУДО «Белгородский областной Дворец детского творчества»</w:t>
            </w:r>
          </w:p>
          <w:p w:rsidR="00542E7D" w:rsidRPr="00542E7D" w:rsidRDefault="00542E7D" w:rsidP="00542E7D">
            <w:pPr>
              <w:pStyle w:val="af8"/>
              <w:shd w:val="clear" w:color="auto" w:fill="auto"/>
              <w:spacing w:line="240" w:lineRule="auto"/>
              <w:rPr>
                <w:i/>
                <w:sz w:val="28"/>
                <w:szCs w:val="28"/>
              </w:rPr>
            </w:pPr>
            <w:r w:rsidRPr="00542E7D">
              <w:rPr>
                <w:rStyle w:val="33"/>
                <w:rFonts w:eastAsia="Courier New"/>
                <w:b/>
                <w:bCs/>
                <w:i w:val="0"/>
                <w:sz w:val="28"/>
                <w:u w:val="none"/>
              </w:rPr>
              <w:t>«</w:t>
            </w:r>
            <w:r w:rsidR="00D7086B">
              <w:rPr>
                <w:rStyle w:val="33"/>
                <w:rFonts w:eastAsia="Courier New"/>
                <w:bCs/>
                <w:i w:val="0"/>
                <w:sz w:val="28"/>
                <w:u w:val="none"/>
              </w:rPr>
              <w:t>08</w:t>
            </w:r>
            <w:r w:rsidRPr="00542E7D">
              <w:rPr>
                <w:rStyle w:val="33"/>
                <w:rFonts w:eastAsia="Courier New"/>
                <w:b/>
                <w:bCs/>
                <w:i w:val="0"/>
                <w:sz w:val="28"/>
                <w:u w:val="none"/>
              </w:rPr>
              <w:t>»</w:t>
            </w:r>
            <w:r w:rsidR="00D7086B">
              <w:rPr>
                <w:rStyle w:val="33"/>
                <w:rFonts w:eastAsia="Courier New"/>
                <w:b/>
                <w:bCs/>
                <w:i w:val="0"/>
                <w:sz w:val="28"/>
                <w:u w:val="none"/>
              </w:rPr>
              <w:t xml:space="preserve"> </w:t>
            </w:r>
            <w:bookmarkStart w:id="0" w:name="_GoBack"/>
            <w:bookmarkEnd w:id="0"/>
            <w:r w:rsidR="00D7086B">
              <w:rPr>
                <w:rStyle w:val="33"/>
                <w:rFonts w:eastAsia="Courier New"/>
                <w:bCs/>
                <w:i w:val="0"/>
                <w:sz w:val="28"/>
                <w:u w:val="none"/>
              </w:rPr>
              <w:t>сентября</w:t>
            </w:r>
            <w:r>
              <w:rPr>
                <w:rStyle w:val="33"/>
                <w:rFonts w:eastAsia="Courier New"/>
                <w:b/>
                <w:bCs/>
                <w:i w:val="0"/>
                <w:sz w:val="28"/>
                <w:u w:val="none"/>
              </w:rPr>
              <w:t xml:space="preserve"> </w:t>
            </w:r>
            <w:r w:rsidRPr="00542E7D">
              <w:rPr>
                <w:rStyle w:val="33"/>
                <w:rFonts w:eastAsia="Courier New"/>
                <w:b/>
                <w:bCs/>
                <w:i w:val="0"/>
                <w:sz w:val="28"/>
                <w:u w:val="none"/>
              </w:rPr>
              <w:t>202</w:t>
            </w:r>
            <w:r w:rsidRPr="00542E7D">
              <w:rPr>
                <w:rStyle w:val="33"/>
                <w:rFonts w:eastAsia="Courier New"/>
                <w:b/>
                <w:bCs/>
                <w:i w:val="0"/>
                <w:sz w:val="28"/>
                <w:u w:val="none"/>
                <w:lang w:val="en-US"/>
              </w:rPr>
              <w:t>3</w:t>
            </w:r>
            <w:r w:rsidRPr="00542E7D">
              <w:rPr>
                <w:rStyle w:val="33"/>
                <w:rFonts w:eastAsia="Courier New"/>
                <w:b/>
                <w:bCs/>
                <w:i w:val="0"/>
                <w:sz w:val="28"/>
                <w:u w:val="none"/>
              </w:rPr>
              <w:t xml:space="preserve"> г. №</w:t>
            </w:r>
            <w:r>
              <w:rPr>
                <w:rStyle w:val="33"/>
                <w:rFonts w:eastAsia="Courier New"/>
                <w:b/>
                <w:bCs/>
                <w:i w:val="0"/>
                <w:sz w:val="28"/>
                <w:u w:val="none"/>
              </w:rPr>
              <w:t xml:space="preserve"> </w:t>
            </w:r>
            <w:r w:rsidR="00D7086B">
              <w:rPr>
                <w:rStyle w:val="33"/>
                <w:rFonts w:eastAsia="Courier New"/>
                <w:bCs/>
                <w:i w:val="0"/>
                <w:sz w:val="28"/>
                <w:u w:val="none"/>
              </w:rPr>
              <w:t>813</w:t>
            </w:r>
          </w:p>
          <w:p w:rsidR="00413327" w:rsidRPr="00E1751B" w:rsidRDefault="00413327" w:rsidP="00664202">
            <w:pPr>
              <w:jc w:val="center"/>
              <w:rPr>
                <w:b/>
                <w:sz w:val="28"/>
                <w:szCs w:val="28"/>
                <w:lang w:val="ru-RU"/>
              </w:rPr>
            </w:pPr>
          </w:p>
        </w:tc>
      </w:tr>
    </w:tbl>
    <w:p w:rsidR="00484DE2" w:rsidRDefault="00484DE2" w:rsidP="005100F3">
      <w:pPr>
        <w:rPr>
          <w:sz w:val="28"/>
          <w:szCs w:val="28"/>
          <w:lang w:val="ru-RU"/>
        </w:rPr>
      </w:pPr>
    </w:p>
    <w:p w:rsidR="00406E23" w:rsidRDefault="00406E23" w:rsidP="005100F3">
      <w:pPr>
        <w:rPr>
          <w:sz w:val="28"/>
          <w:szCs w:val="28"/>
          <w:lang w:val="ru-RU"/>
        </w:rPr>
      </w:pPr>
    </w:p>
    <w:p w:rsidR="00AE0D08" w:rsidRPr="00AE0D08" w:rsidRDefault="00AE0D08" w:rsidP="00AE0D08">
      <w:pPr>
        <w:pStyle w:val="af8"/>
        <w:shd w:val="clear" w:color="auto" w:fill="auto"/>
        <w:spacing w:line="240" w:lineRule="auto"/>
        <w:rPr>
          <w:rFonts w:ascii="Times New Roman" w:hAnsi="Times New Roman" w:cs="Times New Roman"/>
          <w:sz w:val="28"/>
          <w:szCs w:val="28"/>
        </w:rPr>
      </w:pPr>
      <w:bookmarkStart w:id="1" w:name="bookmark0"/>
      <w:r w:rsidRPr="00AE0D08">
        <w:rPr>
          <w:rFonts w:ascii="Times New Roman" w:hAnsi="Times New Roman" w:cs="Times New Roman"/>
          <w:sz w:val="28"/>
          <w:szCs w:val="28"/>
        </w:rPr>
        <w:t>Положение</w:t>
      </w:r>
    </w:p>
    <w:p w:rsidR="00AE0D08" w:rsidRDefault="00AE0D08" w:rsidP="00AE0D08">
      <w:pPr>
        <w:pStyle w:val="22"/>
        <w:shd w:val="clear" w:color="auto" w:fill="auto"/>
        <w:spacing w:after="0" w:line="240" w:lineRule="auto"/>
        <w:jc w:val="center"/>
        <w:rPr>
          <w:sz w:val="28"/>
          <w:szCs w:val="28"/>
          <w:lang w:val="en-US"/>
        </w:rPr>
      </w:pPr>
      <w:r w:rsidRPr="009F40F1">
        <w:rPr>
          <w:sz w:val="28"/>
          <w:szCs w:val="28"/>
        </w:rPr>
        <w:t>о проведении регионального этапа</w:t>
      </w:r>
    </w:p>
    <w:p w:rsidR="00AE0D08" w:rsidRPr="00EC27B5" w:rsidRDefault="00AE0D08" w:rsidP="00AE0D08">
      <w:pPr>
        <w:pStyle w:val="22"/>
        <w:shd w:val="clear" w:color="auto" w:fill="auto"/>
        <w:spacing w:after="0" w:line="240" w:lineRule="auto"/>
        <w:jc w:val="center"/>
        <w:rPr>
          <w:sz w:val="28"/>
          <w:szCs w:val="28"/>
        </w:rPr>
      </w:pPr>
      <w:r w:rsidRPr="009F40F1">
        <w:rPr>
          <w:sz w:val="28"/>
          <w:szCs w:val="28"/>
        </w:rPr>
        <w:t>международного детско-юношеского литературного конкурса</w:t>
      </w:r>
    </w:p>
    <w:p w:rsidR="00AE0D08" w:rsidRPr="009F40F1" w:rsidRDefault="00AE0D08" w:rsidP="00AE0D08">
      <w:pPr>
        <w:pStyle w:val="22"/>
        <w:shd w:val="clear" w:color="auto" w:fill="auto"/>
        <w:spacing w:after="0" w:line="240" w:lineRule="auto"/>
        <w:jc w:val="center"/>
        <w:rPr>
          <w:sz w:val="28"/>
          <w:szCs w:val="28"/>
        </w:rPr>
      </w:pPr>
      <w:r w:rsidRPr="009F40F1">
        <w:rPr>
          <w:sz w:val="28"/>
          <w:szCs w:val="28"/>
        </w:rPr>
        <w:t xml:space="preserve">имени Ивана </w:t>
      </w:r>
      <w:proofErr w:type="spellStart"/>
      <w:r w:rsidRPr="009F40F1">
        <w:rPr>
          <w:sz w:val="28"/>
          <w:szCs w:val="28"/>
        </w:rPr>
        <w:t>Шмел</w:t>
      </w:r>
      <w:r>
        <w:rPr>
          <w:sz w:val="28"/>
          <w:szCs w:val="28"/>
        </w:rPr>
        <w:t>ё</w:t>
      </w:r>
      <w:r w:rsidRPr="009F40F1">
        <w:rPr>
          <w:sz w:val="28"/>
          <w:szCs w:val="28"/>
        </w:rPr>
        <w:t>ва</w:t>
      </w:r>
      <w:proofErr w:type="spellEnd"/>
      <w:r w:rsidRPr="009F40F1">
        <w:rPr>
          <w:sz w:val="28"/>
          <w:szCs w:val="28"/>
        </w:rPr>
        <w:t xml:space="preserve"> «Лето Господне»</w:t>
      </w:r>
    </w:p>
    <w:p w:rsidR="00AB39DA" w:rsidRPr="00CD3D23" w:rsidRDefault="00AB39DA" w:rsidP="005100F3">
      <w:pPr>
        <w:pStyle w:val="22"/>
        <w:shd w:val="clear" w:color="auto" w:fill="auto"/>
        <w:spacing w:after="0" w:line="240" w:lineRule="auto"/>
        <w:ind w:firstLine="0"/>
        <w:jc w:val="center"/>
        <w:rPr>
          <w:sz w:val="28"/>
          <w:szCs w:val="28"/>
        </w:rPr>
      </w:pPr>
    </w:p>
    <w:p w:rsidR="0080595D" w:rsidRPr="00B319AB" w:rsidRDefault="0080595D" w:rsidP="005100F3">
      <w:pPr>
        <w:pStyle w:val="22"/>
        <w:shd w:val="clear" w:color="auto" w:fill="auto"/>
        <w:spacing w:after="0" w:line="240" w:lineRule="auto"/>
        <w:ind w:firstLine="0"/>
        <w:jc w:val="center"/>
        <w:rPr>
          <w:sz w:val="28"/>
          <w:szCs w:val="28"/>
        </w:rPr>
      </w:pPr>
      <w:r w:rsidRPr="00B319AB">
        <w:rPr>
          <w:sz w:val="28"/>
          <w:szCs w:val="28"/>
        </w:rPr>
        <w:t>Общие положения</w:t>
      </w:r>
    </w:p>
    <w:p w:rsidR="00CB4FE4" w:rsidRDefault="00B0446D" w:rsidP="00F71E3A">
      <w:pPr>
        <w:pStyle w:val="34"/>
        <w:shd w:val="clear" w:color="auto" w:fill="auto"/>
        <w:spacing w:before="0" w:after="0" w:line="240" w:lineRule="auto"/>
        <w:ind w:firstLine="708"/>
        <w:rPr>
          <w:sz w:val="28"/>
          <w:szCs w:val="28"/>
        </w:rPr>
      </w:pPr>
      <w:r w:rsidRPr="009F40F1">
        <w:rPr>
          <w:sz w:val="28"/>
          <w:szCs w:val="28"/>
        </w:rPr>
        <w:t xml:space="preserve">Международный детско-юношеский литературный конкурс имени Ивана </w:t>
      </w:r>
      <w:proofErr w:type="spellStart"/>
      <w:r w:rsidRPr="009F40F1">
        <w:rPr>
          <w:sz w:val="28"/>
          <w:szCs w:val="28"/>
        </w:rPr>
        <w:t>Шмел</w:t>
      </w:r>
      <w:r>
        <w:rPr>
          <w:sz w:val="28"/>
          <w:szCs w:val="28"/>
        </w:rPr>
        <w:t>ё</w:t>
      </w:r>
      <w:r w:rsidRPr="009F40F1">
        <w:rPr>
          <w:sz w:val="28"/>
          <w:szCs w:val="28"/>
        </w:rPr>
        <w:t>ва</w:t>
      </w:r>
      <w:proofErr w:type="spellEnd"/>
      <w:r w:rsidRPr="009F40F1">
        <w:rPr>
          <w:sz w:val="28"/>
          <w:szCs w:val="28"/>
        </w:rPr>
        <w:t xml:space="preserve"> «Лето Господне» на соискание премии за лучшую творческую работу среди учащихся образовательных </w:t>
      </w:r>
      <w:r w:rsidR="00F71E3A">
        <w:rPr>
          <w:sz w:val="28"/>
          <w:szCs w:val="28"/>
        </w:rPr>
        <w:t>организаций</w:t>
      </w:r>
      <w:r w:rsidRPr="009F40F1">
        <w:rPr>
          <w:sz w:val="28"/>
          <w:szCs w:val="28"/>
        </w:rPr>
        <w:t xml:space="preserve"> </w:t>
      </w:r>
      <w:r>
        <w:rPr>
          <w:sz w:val="28"/>
          <w:szCs w:val="28"/>
        </w:rPr>
        <w:t xml:space="preserve">                       </w:t>
      </w:r>
      <w:r w:rsidRPr="009F40F1">
        <w:rPr>
          <w:sz w:val="28"/>
          <w:szCs w:val="28"/>
        </w:rPr>
        <w:t>на территории Российской Федерации и за рубежом (далее</w:t>
      </w:r>
      <w:r w:rsidR="005C7499">
        <w:rPr>
          <w:sz w:val="28"/>
          <w:szCs w:val="28"/>
        </w:rPr>
        <w:t xml:space="preserve"> –</w:t>
      </w:r>
      <w:r w:rsidRPr="009F40F1">
        <w:rPr>
          <w:sz w:val="28"/>
          <w:szCs w:val="28"/>
        </w:rPr>
        <w:t xml:space="preserve"> Конкурс) учрежд</w:t>
      </w:r>
      <w:r>
        <w:rPr>
          <w:sz w:val="28"/>
          <w:szCs w:val="28"/>
        </w:rPr>
        <w:t>ё</w:t>
      </w:r>
      <w:r w:rsidRPr="009F40F1">
        <w:rPr>
          <w:sz w:val="28"/>
          <w:szCs w:val="28"/>
        </w:rPr>
        <w:t xml:space="preserve">н по благословению Святейшего Патриарха Московского и всея Руси Кирилла. </w:t>
      </w:r>
    </w:p>
    <w:p w:rsidR="00A41828" w:rsidRPr="00B319AB" w:rsidRDefault="000C167B" w:rsidP="00CB4FE4">
      <w:pPr>
        <w:pStyle w:val="34"/>
        <w:shd w:val="clear" w:color="auto" w:fill="auto"/>
        <w:tabs>
          <w:tab w:val="left" w:pos="567"/>
        </w:tabs>
        <w:spacing w:before="0" w:after="0" w:line="240" w:lineRule="auto"/>
        <w:jc w:val="center"/>
        <w:rPr>
          <w:b/>
          <w:sz w:val="28"/>
          <w:szCs w:val="28"/>
        </w:rPr>
      </w:pPr>
      <w:r w:rsidRPr="00B319AB">
        <w:rPr>
          <w:b/>
          <w:sz w:val="28"/>
          <w:szCs w:val="28"/>
        </w:rPr>
        <w:t xml:space="preserve">Организаторы </w:t>
      </w:r>
      <w:r w:rsidR="00A940A2" w:rsidRPr="00B319AB">
        <w:rPr>
          <w:b/>
          <w:sz w:val="28"/>
          <w:szCs w:val="28"/>
        </w:rPr>
        <w:t>К</w:t>
      </w:r>
      <w:r w:rsidR="00A41828" w:rsidRPr="00B319AB">
        <w:rPr>
          <w:b/>
          <w:sz w:val="28"/>
          <w:szCs w:val="28"/>
        </w:rPr>
        <w:t>онкурса</w:t>
      </w:r>
      <w:bookmarkEnd w:id="1"/>
    </w:p>
    <w:p w:rsidR="00F71E3A" w:rsidRPr="00DD4820" w:rsidRDefault="00F71E3A" w:rsidP="00DD4820">
      <w:pPr>
        <w:ind w:firstLine="708"/>
        <w:jc w:val="both"/>
        <w:rPr>
          <w:sz w:val="28"/>
          <w:szCs w:val="28"/>
          <w:highlight w:val="yellow"/>
          <w:lang w:val="ru-RU"/>
        </w:rPr>
      </w:pPr>
      <w:bookmarkStart w:id="2" w:name="bookmark1"/>
      <w:r w:rsidRPr="00DD4820">
        <w:rPr>
          <w:sz w:val="28"/>
          <w:szCs w:val="28"/>
          <w:lang w:val="ru-RU"/>
        </w:rPr>
        <w:t xml:space="preserve">По благословению Митрополита Белгородского и Старооскольского Иоанна в Белгородской митрополии Конкурс проводит Отдел </w:t>
      </w:r>
      <w:r w:rsidR="00DD4820" w:rsidRPr="00406E23">
        <w:rPr>
          <w:sz w:val="28"/>
          <w:szCs w:val="28"/>
          <w:lang w:val="ru-RU"/>
        </w:rPr>
        <w:t>религиозного образования и катехизации Белгородской и Старооскольской епархии</w:t>
      </w:r>
      <w:r w:rsidRPr="00406E23">
        <w:rPr>
          <w:sz w:val="28"/>
          <w:szCs w:val="28"/>
          <w:lang w:val="ru-RU"/>
        </w:rPr>
        <w:t>,</w:t>
      </w:r>
      <w:r w:rsidRPr="00DD4820">
        <w:rPr>
          <w:sz w:val="28"/>
          <w:szCs w:val="28"/>
          <w:lang w:val="ru-RU"/>
        </w:rPr>
        <w:t xml:space="preserve"> образовательно</w:t>
      </w:r>
      <w:r w:rsidR="00406E23">
        <w:rPr>
          <w:sz w:val="28"/>
          <w:szCs w:val="28"/>
          <w:lang w:val="ru-RU"/>
        </w:rPr>
        <w:t>-</w:t>
      </w:r>
      <w:r w:rsidRPr="00DD4820">
        <w:rPr>
          <w:sz w:val="28"/>
          <w:szCs w:val="28"/>
          <w:lang w:val="ru-RU"/>
        </w:rPr>
        <w:t xml:space="preserve">методический центр «Преображение» совместно </w:t>
      </w:r>
      <w:r w:rsidR="00406E23">
        <w:rPr>
          <w:sz w:val="28"/>
          <w:szCs w:val="28"/>
          <w:lang w:val="ru-RU"/>
        </w:rPr>
        <w:t xml:space="preserve">                                </w:t>
      </w:r>
      <w:r w:rsidRPr="00DD4820">
        <w:rPr>
          <w:sz w:val="28"/>
          <w:szCs w:val="28"/>
          <w:lang w:val="ru-RU"/>
        </w:rPr>
        <w:t xml:space="preserve">с </w:t>
      </w:r>
      <w:r w:rsidR="00DD4820">
        <w:rPr>
          <w:sz w:val="28"/>
          <w:szCs w:val="28"/>
          <w:lang w:val="ru-RU"/>
        </w:rPr>
        <w:t>министерством</w:t>
      </w:r>
      <w:r w:rsidRPr="00DD4820">
        <w:rPr>
          <w:sz w:val="28"/>
          <w:szCs w:val="28"/>
          <w:lang w:val="ru-RU"/>
        </w:rPr>
        <w:t xml:space="preserve"> образования </w:t>
      </w:r>
      <w:r w:rsidR="005C7499">
        <w:rPr>
          <w:sz w:val="28"/>
          <w:szCs w:val="28"/>
          <w:lang w:val="ru-RU"/>
        </w:rPr>
        <w:t xml:space="preserve">Белгородской </w:t>
      </w:r>
      <w:r w:rsidRPr="00DD4820">
        <w:rPr>
          <w:sz w:val="28"/>
          <w:szCs w:val="28"/>
          <w:lang w:val="ru-RU"/>
        </w:rPr>
        <w:t>области, ГБУДО «Белгородский областной Дворец детского творчества».</w:t>
      </w:r>
    </w:p>
    <w:p w:rsidR="00A41828" w:rsidRPr="00B319AB" w:rsidRDefault="00A41828" w:rsidP="00F71E3A">
      <w:pPr>
        <w:pStyle w:val="13"/>
        <w:shd w:val="clear" w:color="auto" w:fill="auto"/>
        <w:tabs>
          <w:tab w:val="left" w:pos="438"/>
        </w:tabs>
        <w:spacing w:before="0" w:line="240" w:lineRule="auto"/>
        <w:ind w:firstLine="709"/>
        <w:jc w:val="center"/>
        <w:rPr>
          <w:b/>
          <w:sz w:val="28"/>
          <w:szCs w:val="28"/>
        </w:rPr>
      </w:pPr>
      <w:r w:rsidRPr="00B319AB">
        <w:rPr>
          <w:b/>
          <w:sz w:val="28"/>
          <w:szCs w:val="28"/>
        </w:rPr>
        <w:t>Цели и задачи</w:t>
      </w:r>
      <w:bookmarkEnd w:id="2"/>
    </w:p>
    <w:p w:rsidR="00F71E3A" w:rsidRDefault="00F71E3A" w:rsidP="005100F3">
      <w:pPr>
        <w:pStyle w:val="13"/>
        <w:shd w:val="clear" w:color="auto" w:fill="auto"/>
        <w:tabs>
          <w:tab w:val="left" w:pos="500"/>
        </w:tabs>
        <w:spacing w:before="0" w:line="240" w:lineRule="auto"/>
        <w:ind w:firstLine="689"/>
        <w:rPr>
          <w:sz w:val="28"/>
          <w:szCs w:val="28"/>
        </w:rPr>
      </w:pPr>
      <w:r w:rsidRPr="00603FC8">
        <w:rPr>
          <w:sz w:val="28"/>
          <w:szCs w:val="28"/>
        </w:rPr>
        <w:t>Цель Конкурса –</w:t>
      </w:r>
      <w:r w:rsidRPr="00F71E3A">
        <w:rPr>
          <w:sz w:val="28"/>
          <w:szCs w:val="28"/>
        </w:rPr>
        <w:t xml:space="preserve"> </w:t>
      </w:r>
      <w:r w:rsidRPr="009F40F1">
        <w:rPr>
          <w:sz w:val="28"/>
          <w:szCs w:val="28"/>
        </w:rPr>
        <w:t>формировани</w:t>
      </w:r>
      <w:r>
        <w:rPr>
          <w:sz w:val="28"/>
          <w:szCs w:val="28"/>
        </w:rPr>
        <w:t>е</w:t>
      </w:r>
      <w:r w:rsidRPr="009F40F1">
        <w:rPr>
          <w:sz w:val="28"/>
          <w:szCs w:val="28"/>
        </w:rPr>
        <w:t xml:space="preserve"> устойчивого интереса к изучению отечественной литературы, истории, русского языка и основ православной культуры.</w:t>
      </w:r>
    </w:p>
    <w:p w:rsidR="00F71E3A" w:rsidRPr="00603FC8" w:rsidRDefault="00F71E3A" w:rsidP="00F71E3A">
      <w:pPr>
        <w:ind w:firstLine="709"/>
        <w:jc w:val="both"/>
        <w:rPr>
          <w:sz w:val="28"/>
          <w:szCs w:val="28"/>
          <w:lang w:val="ru-RU"/>
        </w:rPr>
      </w:pPr>
      <w:r w:rsidRPr="00603FC8">
        <w:rPr>
          <w:sz w:val="28"/>
          <w:szCs w:val="28"/>
          <w:lang w:val="ru-RU"/>
        </w:rPr>
        <w:t>Основные задачи:</w:t>
      </w:r>
    </w:p>
    <w:p w:rsidR="00F71E3A" w:rsidRPr="009F40F1" w:rsidRDefault="00F71E3A" w:rsidP="00F71E3A">
      <w:pPr>
        <w:pStyle w:val="34"/>
        <w:shd w:val="clear" w:color="auto" w:fill="auto"/>
        <w:tabs>
          <w:tab w:val="left" w:pos="534"/>
        </w:tabs>
        <w:spacing w:before="0" w:after="0" w:line="240" w:lineRule="auto"/>
        <w:rPr>
          <w:sz w:val="28"/>
          <w:szCs w:val="28"/>
        </w:rPr>
      </w:pPr>
      <w:bookmarkStart w:id="3" w:name="bookmark2"/>
      <w:r>
        <w:rPr>
          <w:color w:val="0070C0"/>
          <w:sz w:val="28"/>
          <w:szCs w:val="28"/>
          <w:lang w:eastAsia="en-US"/>
        </w:rPr>
        <w:t xml:space="preserve">- </w:t>
      </w:r>
      <w:r>
        <w:rPr>
          <w:sz w:val="28"/>
          <w:szCs w:val="28"/>
        </w:rPr>
        <w:t>р</w:t>
      </w:r>
      <w:r w:rsidRPr="009F40F1">
        <w:rPr>
          <w:sz w:val="28"/>
          <w:szCs w:val="28"/>
        </w:rPr>
        <w:t>азвитие творческого потенциала подрастающего поколения на основе духовной традиции отечественной культуры</w:t>
      </w:r>
      <w:r>
        <w:rPr>
          <w:sz w:val="28"/>
          <w:szCs w:val="28"/>
        </w:rPr>
        <w:t>;</w:t>
      </w:r>
    </w:p>
    <w:p w:rsidR="00F71E3A" w:rsidRPr="009F40F1" w:rsidRDefault="00F71E3A" w:rsidP="00F71E3A">
      <w:pPr>
        <w:pStyle w:val="34"/>
        <w:shd w:val="clear" w:color="auto" w:fill="auto"/>
        <w:tabs>
          <w:tab w:val="left" w:pos="567"/>
        </w:tabs>
        <w:spacing w:before="0" w:after="0" w:line="240" w:lineRule="auto"/>
        <w:rPr>
          <w:sz w:val="28"/>
          <w:szCs w:val="28"/>
        </w:rPr>
      </w:pPr>
      <w:r>
        <w:rPr>
          <w:sz w:val="28"/>
          <w:szCs w:val="28"/>
        </w:rPr>
        <w:t>- р</w:t>
      </w:r>
      <w:r w:rsidRPr="009F40F1">
        <w:rPr>
          <w:sz w:val="28"/>
          <w:szCs w:val="28"/>
        </w:rPr>
        <w:t>азвитие культуры чтения и интереса к русской литературе</w:t>
      </w:r>
      <w:r>
        <w:rPr>
          <w:sz w:val="28"/>
          <w:szCs w:val="28"/>
        </w:rPr>
        <w:t>;</w:t>
      </w:r>
    </w:p>
    <w:p w:rsidR="00F71E3A" w:rsidRPr="009F40F1" w:rsidRDefault="00F71E3A" w:rsidP="00F71E3A">
      <w:pPr>
        <w:pStyle w:val="34"/>
        <w:shd w:val="clear" w:color="auto" w:fill="auto"/>
        <w:tabs>
          <w:tab w:val="left" w:pos="567"/>
        </w:tabs>
        <w:spacing w:before="0" w:after="0" w:line="240" w:lineRule="auto"/>
        <w:rPr>
          <w:sz w:val="28"/>
          <w:szCs w:val="28"/>
        </w:rPr>
      </w:pPr>
      <w:r>
        <w:rPr>
          <w:sz w:val="28"/>
          <w:szCs w:val="28"/>
        </w:rPr>
        <w:t>- п</w:t>
      </w:r>
      <w:r w:rsidRPr="009F40F1">
        <w:rPr>
          <w:sz w:val="28"/>
          <w:szCs w:val="28"/>
        </w:rPr>
        <w:t>опуляризация творчества писателей, следующих духовной традиции отечественной культуры</w:t>
      </w:r>
      <w:r>
        <w:rPr>
          <w:sz w:val="28"/>
          <w:szCs w:val="28"/>
        </w:rPr>
        <w:t>;</w:t>
      </w:r>
    </w:p>
    <w:p w:rsidR="00F71E3A" w:rsidRPr="009F40F1" w:rsidRDefault="00F71E3A" w:rsidP="00F71E3A">
      <w:pPr>
        <w:pStyle w:val="34"/>
        <w:shd w:val="clear" w:color="auto" w:fill="auto"/>
        <w:tabs>
          <w:tab w:val="left" w:pos="591"/>
        </w:tabs>
        <w:spacing w:before="0" w:after="0" w:line="240" w:lineRule="auto"/>
        <w:rPr>
          <w:sz w:val="28"/>
          <w:szCs w:val="28"/>
        </w:rPr>
      </w:pPr>
      <w:r>
        <w:rPr>
          <w:sz w:val="28"/>
          <w:szCs w:val="28"/>
        </w:rPr>
        <w:t>- с</w:t>
      </w:r>
      <w:r w:rsidRPr="009F40F1">
        <w:rPr>
          <w:sz w:val="28"/>
          <w:szCs w:val="28"/>
        </w:rPr>
        <w:t>одействие формированию у юных писателей творческих навыков, направленных на сохранение и развитие лучших традиций русской литературы</w:t>
      </w:r>
      <w:r>
        <w:rPr>
          <w:sz w:val="28"/>
          <w:szCs w:val="28"/>
        </w:rPr>
        <w:t>;</w:t>
      </w:r>
    </w:p>
    <w:p w:rsidR="00F71E3A" w:rsidRPr="009F40F1" w:rsidRDefault="00F71E3A" w:rsidP="00F71E3A">
      <w:pPr>
        <w:pStyle w:val="34"/>
        <w:shd w:val="clear" w:color="auto" w:fill="auto"/>
        <w:tabs>
          <w:tab w:val="left" w:pos="567"/>
        </w:tabs>
        <w:spacing w:before="0" w:after="0" w:line="240" w:lineRule="auto"/>
        <w:rPr>
          <w:sz w:val="28"/>
          <w:szCs w:val="28"/>
        </w:rPr>
      </w:pPr>
      <w:r>
        <w:rPr>
          <w:sz w:val="28"/>
          <w:szCs w:val="28"/>
        </w:rPr>
        <w:t>- п</w:t>
      </w:r>
      <w:r w:rsidRPr="009F40F1">
        <w:rPr>
          <w:sz w:val="28"/>
          <w:szCs w:val="28"/>
        </w:rPr>
        <w:t>оддержка одар</w:t>
      </w:r>
      <w:r>
        <w:rPr>
          <w:sz w:val="28"/>
          <w:szCs w:val="28"/>
        </w:rPr>
        <w:t>ё</w:t>
      </w:r>
      <w:r w:rsidRPr="009F40F1">
        <w:rPr>
          <w:sz w:val="28"/>
          <w:szCs w:val="28"/>
        </w:rPr>
        <w:t>нных, творчески мыслящих детей и подростков</w:t>
      </w:r>
      <w:r>
        <w:rPr>
          <w:sz w:val="28"/>
          <w:szCs w:val="28"/>
        </w:rPr>
        <w:t>;</w:t>
      </w:r>
    </w:p>
    <w:p w:rsidR="00F71E3A" w:rsidRDefault="00F71E3A" w:rsidP="00F71E3A">
      <w:pPr>
        <w:pStyle w:val="34"/>
        <w:shd w:val="clear" w:color="auto" w:fill="auto"/>
        <w:tabs>
          <w:tab w:val="left" w:pos="567"/>
        </w:tabs>
        <w:spacing w:before="0" w:after="0" w:line="240" w:lineRule="auto"/>
        <w:rPr>
          <w:sz w:val="28"/>
          <w:szCs w:val="28"/>
        </w:rPr>
      </w:pPr>
      <w:r>
        <w:rPr>
          <w:sz w:val="28"/>
          <w:szCs w:val="28"/>
        </w:rPr>
        <w:t>- с</w:t>
      </w:r>
      <w:r w:rsidRPr="009F40F1">
        <w:rPr>
          <w:sz w:val="28"/>
          <w:szCs w:val="28"/>
        </w:rPr>
        <w:t>одействие приобщению детей и подростков к православной культуре</w:t>
      </w:r>
      <w:r w:rsidR="00DD4820">
        <w:rPr>
          <w:sz w:val="28"/>
          <w:szCs w:val="28"/>
        </w:rPr>
        <w:t>.</w:t>
      </w:r>
    </w:p>
    <w:p w:rsidR="00841010" w:rsidRPr="00603FC8" w:rsidRDefault="00841010" w:rsidP="00841010">
      <w:pPr>
        <w:jc w:val="center"/>
        <w:rPr>
          <w:b/>
          <w:sz w:val="28"/>
          <w:szCs w:val="28"/>
          <w:lang w:val="ru-RU"/>
        </w:rPr>
      </w:pPr>
      <w:r w:rsidRPr="00603FC8">
        <w:rPr>
          <w:b/>
          <w:sz w:val="28"/>
          <w:szCs w:val="28"/>
          <w:lang w:val="ru-RU"/>
        </w:rPr>
        <w:t>Участники Конкурса</w:t>
      </w:r>
    </w:p>
    <w:p w:rsidR="00841010" w:rsidRPr="009F40F1" w:rsidRDefault="00111E44" w:rsidP="00111E44">
      <w:pPr>
        <w:pStyle w:val="34"/>
        <w:shd w:val="clear" w:color="auto" w:fill="auto"/>
        <w:tabs>
          <w:tab w:val="left" w:pos="567"/>
          <w:tab w:val="left" w:pos="2276"/>
        </w:tabs>
        <w:spacing w:before="0" w:after="0" w:line="240" w:lineRule="auto"/>
        <w:rPr>
          <w:sz w:val="28"/>
          <w:szCs w:val="28"/>
        </w:rPr>
      </w:pPr>
      <w:r>
        <w:rPr>
          <w:sz w:val="28"/>
          <w:szCs w:val="28"/>
        </w:rPr>
        <w:tab/>
      </w:r>
      <w:r w:rsidR="00406E23">
        <w:rPr>
          <w:sz w:val="28"/>
          <w:szCs w:val="28"/>
        </w:rPr>
        <w:t>В</w:t>
      </w:r>
      <w:r w:rsidR="00406E23" w:rsidRPr="009F40F1">
        <w:rPr>
          <w:sz w:val="28"/>
          <w:szCs w:val="28"/>
        </w:rPr>
        <w:t xml:space="preserve"> Конкурс</w:t>
      </w:r>
      <w:r w:rsidR="00406E23">
        <w:rPr>
          <w:sz w:val="28"/>
          <w:szCs w:val="28"/>
        </w:rPr>
        <w:t>е</w:t>
      </w:r>
      <w:r w:rsidR="00406E23" w:rsidRPr="009F40F1">
        <w:rPr>
          <w:sz w:val="28"/>
          <w:szCs w:val="28"/>
        </w:rPr>
        <w:t xml:space="preserve"> могут </w:t>
      </w:r>
      <w:r w:rsidR="00406E23">
        <w:rPr>
          <w:sz w:val="28"/>
          <w:szCs w:val="28"/>
        </w:rPr>
        <w:t>принимать</w:t>
      </w:r>
      <w:r w:rsidR="00406E23" w:rsidRPr="009F40F1">
        <w:rPr>
          <w:sz w:val="28"/>
          <w:szCs w:val="28"/>
        </w:rPr>
        <w:t xml:space="preserve"> </w:t>
      </w:r>
      <w:r w:rsidR="00406E23">
        <w:rPr>
          <w:sz w:val="28"/>
          <w:szCs w:val="28"/>
        </w:rPr>
        <w:t xml:space="preserve">участие </w:t>
      </w:r>
      <w:r w:rsidR="00406E23" w:rsidRPr="009F40F1">
        <w:rPr>
          <w:sz w:val="28"/>
          <w:szCs w:val="28"/>
        </w:rPr>
        <w:t xml:space="preserve">учащиеся </w:t>
      </w:r>
      <w:r w:rsidR="00406E23">
        <w:rPr>
          <w:sz w:val="28"/>
          <w:szCs w:val="28"/>
        </w:rPr>
        <w:t xml:space="preserve">6-11 классов </w:t>
      </w:r>
      <w:r w:rsidR="00406E23" w:rsidRPr="009F40F1">
        <w:rPr>
          <w:sz w:val="28"/>
          <w:szCs w:val="28"/>
        </w:rPr>
        <w:t xml:space="preserve">образовательных </w:t>
      </w:r>
      <w:r w:rsidR="00406E23">
        <w:rPr>
          <w:sz w:val="28"/>
          <w:szCs w:val="28"/>
        </w:rPr>
        <w:t>организаций</w:t>
      </w:r>
      <w:r w:rsidR="00406E23" w:rsidRPr="009F40F1">
        <w:rPr>
          <w:sz w:val="28"/>
          <w:szCs w:val="28"/>
        </w:rPr>
        <w:t xml:space="preserve"> любой организационно-правовой формы, </w:t>
      </w:r>
      <w:r w:rsidR="00406E23">
        <w:rPr>
          <w:sz w:val="28"/>
          <w:szCs w:val="28"/>
        </w:rPr>
        <w:t xml:space="preserve">                  </w:t>
      </w:r>
      <w:r w:rsidR="00406E23" w:rsidRPr="009F40F1">
        <w:rPr>
          <w:sz w:val="28"/>
          <w:szCs w:val="28"/>
        </w:rPr>
        <w:t xml:space="preserve">а также воспитанники воскресных школ, </w:t>
      </w:r>
      <w:r w:rsidR="00406E23">
        <w:rPr>
          <w:sz w:val="28"/>
          <w:szCs w:val="28"/>
        </w:rPr>
        <w:t>организаций</w:t>
      </w:r>
      <w:r w:rsidR="00406E23" w:rsidRPr="009F40F1">
        <w:rPr>
          <w:sz w:val="28"/>
          <w:szCs w:val="28"/>
        </w:rPr>
        <w:t xml:space="preserve"> дополн</w:t>
      </w:r>
      <w:r w:rsidR="00406E23">
        <w:rPr>
          <w:sz w:val="28"/>
          <w:szCs w:val="28"/>
        </w:rPr>
        <w:t xml:space="preserve">ительного </w:t>
      </w:r>
      <w:r w:rsidR="00406E23">
        <w:rPr>
          <w:sz w:val="28"/>
          <w:szCs w:val="28"/>
        </w:rPr>
        <w:lastRenderedPageBreak/>
        <w:t>образования</w:t>
      </w:r>
      <w:r w:rsidR="00E03019">
        <w:rPr>
          <w:sz w:val="28"/>
          <w:szCs w:val="28"/>
        </w:rPr>
        <w:t xml:space="preserve">, студенты </w:t>
      </w:r>
      <w:r w:rsidR="000C7522">
        <w:rPr>
          <w:sz w:val="28"/>
          <w:szCs w:val="28"/>
        </w:rPr>
        <w:t>образовательных учреждений среднего профессионального образования</w:t>
      </w:r>
      <w:r w:rsidR="00406E23">
        <w:rPr>
          <w:sz w:val="28"/>
          <w:szCs w:val="28"/>
        </w:rPr>
        <w:t xml:space="preserve"> не старше</w:t>
      </w:r>
      <w:r w:rsidR="00406E23" w:rsidRPr="009F40F1">
        <w:rPr>
          <w:sz w:val="28"/>
          <w:szCs w:val="28"/>
        </w:rPr>
        <w:t xml:space="preserve"> </w:t>
      </w:r>
      <w:r w:rsidR="00406E23">
        <w:rPr>
          <w:sz w:val="28"/>
          <w:szCs w:val="28"/>
        </w:rPr>
        <w:t xml:space="preserve">18 лет. </w:t>
      </w:r>
      <w:r w:rsidR="00D34EBC" w:rsidRPr="009F40F1">
        <w:rPr>
          <w:sz w:val="28"/>
          <w:szCs w:val="28"/>
        </w:rPr>
        <w:t>Участники Конкурса распределяются по тр</w:t>
      </w:r>
      <w:r w:rsidR="00D34EBC">
        <w:rPr>
          <w:sz w:val="28"/>
          <w:szCs w:val="28"/>
        </w:rPr>
        <w:t>ё</w:t>
      </w:r>
      <w:r w:rsidR="00D34EBC" w:rsidRPr="009F40F1">
        <w:rPr>
          <w:sz w:val="28"/>
          <w:szCs w:val="28"/>
        </w:rPr>
        <w:t xml:space="preserve">м возрастным группам, соответствующим: </w:t>
      </w:r>
      <w:r w:rsidR="00C04DA2">
        <w:rPr>
          <w:sz w:val="28"/>
          <w:szCs w:val="28"/>
        </w:rPr>
        <w:t xml:space="preserve">                        </w:t>
      </w:r>
      <w:r w:rsidR="00D34EBC" w:rsidRPr="009F40F1">
        <w:rPr>
          <w:sz w:val="28"/>
          <w:szCs w:val="28"/>
        </w:rPr>
        <w:t>6-7 классам, 8-9 классам, 10-11</w:t>
      </w:r>
      <w:r w:rsidR="00D34EBC">
        <w:rPr>
          <w:sz w:val="28"/>
          <w:szCs w:val="28"/>
        </w:rPr>
        <w:t xml:space="preserve"> </w:t>
      </w:r>
      <w:r w:rsidR="00D34EBC" w:rsidRPr="009F40F1">
        <w:rPr>
          <w:sz w:val="28"/>
          <w:szCs w:val="28"/>
        </w:rPr>
        <w:t>классам.</w:t>
      </w:r>
      <w:r w:rsidR="00D34EBC" w:rsidRPr="00D34EBC">
        <w:rPr>
          <w:sz w:val="28"/>
          <w:szCs w:val="28"/>
        </w:rPr>
        <w:t xml:space="preserve"> </w:t>
      </w:r>
    </w:p>
    <w:bookmarkEnd w:id="3"/>
    <w:p w:rsidR="00817A5B" w:rsidRPr="009F40F1" w:rsidRDefault="00817A5B" w:rsidP="00817A5B">
      <w:pPr>
        <w:pStyle w:val="22"/>
        <w:shd w:val="clear" w:color="auto" w:fill="auto"/>
        <w:tabs>
          <w:tab w:val="left" w:pos="1340"/>
        </w:tabs>
        <w:spacing w:after="0" w:line="240" w:lineRule="auto"/>
        <w:ind w:firstLine="0"/>
        <w:jc w:val="center"/>
        <w:rPr>
          <w:sz w:val="28"/>
          <w:szCs w:val="28"/>
        </w:rPr>
      </w:pPr>
      <w:r w:rsidRPr="009F40F1">
        <w:rPr>
          <w:sz w:val="28"/>
          <w:szCs w:val="28"/>
        </w:rPr>
        <w:t>Условия проведения Конкурса</w:t>
      </w:r>
    </w:p>
    <w:p w:rsidR="00817A5B" w:rsidRPr="009F40F1" w:rsidRDefault="00111E44" w:rsidP="00111E44">
      <w:pPr>
        <w:pStyle w:val="34"/>
        <w:shd w:val="clear" w:color="auto" w:fill="auto"/>
        <w:tabs>
          <w:tab w:val="left" w:pos="567"/>
          <w:tab w:val="left" w:pos="2185"/>
        </w:tabs>
        <w:spacing w:before="0" w:after="0" w:line="240" w:lineRule="auto"/>
        <w:rPr>
          <w:sz w:val="28"/>
          <w:szCs w:val="28"/>
        </w:rPr>
      </w:pPr>
      <w:r>
        <w:rPr>
          <w:sz w:val="28"/>
          <w:szCs w:val="28"/>
        </w:rPr>
        <w:tab/>
      </w:r>
      <w:r w:rsidR="00817A5B" w:rsidRPr="009F40F1">
        <w:rPr>
          <w:sz w:val="28"/>
          <w:szCs w:val="28"/>
        </w:rPr>
        <w:t xml:space="preserve">Предметом Конкурса являются индивидуальные творческие литературные работы на русском языке, соответствующие требованиям данного </w:t>
      </w:r>
      <w:r>
        <w:rPr>
          <w:sz w:val="28"/>
          <w:szCs w:val="28"/>
        </w:rPr>
        <w:t>п</w:t>
      </w:r>
      <w:r w:rsidR="00817A5B" w:rsidRPr="009F40F1">
        <w:rPr>
          <w:sz w:val="28"/>
          <w:szCs w:val="28"/>
        </w:rPr>
        <w:t>оложения.</w:t>
      </w:r>
    </w:p>
    <w:p w:rsidR="00481248" w:rsidRPr="00481248" w:rsidRDefault="00111E44" w:rsidP="00481248">
      <w:pPr>
        <w:pStyle w:val="34"/>
        <w:shd w:val="clear" w:color="auto" w:fill="auto"/>
        <w:tabs>
          <w:tab w:val="left" w:pos="567"/>
          <w:tab w:val="left" w:pos="625"/>
        </w:tabs>
        <w:spacing w:before="0" w:after="0" w:line="240" w:lineRule="auto"/>
        <w:rPr>
          <w:sz w:val="28"/>
          <w:szCs w:val="28"/>
        </w:rPr>
      </w:pPr>
      <w:r>
        <w:rPr>
          <w:sz w:val="28"/>
          <w:szCs w:val="28"/>
        </w:rPr>
        <w:tab/>
      </w:r>
      <w:r w:rsidR="00817A5B" w:rsidRPr="009F40F1">
        <w:rPr>
          <w:sz w:val="28"/>
          <w:szCs w:val="28"/>
        </w:rPr>
        <w:t xml:space="preserve">Участникам Конкурса предлагается ознакомиться с тематическим планом </w:t>
      </w:r>
      <w:r w:rsidR="00817A5B" w:rsidRPr="009F40F1">
        <w:rPr>
          <w:rStyle w:val="0pt"/>
          <w:i w:val="0"/>
          <w:sz w:val="28"/>
          <w:szCs w:val="28"/>
        </w:rPr>
        <w:t>(приложение №</w:t>
      </w:r>
      <w:r w:rsidR="0071179C">
        <w:rPr>
          <w:rStyle w:val="0pt"/>
          <w:i w:val="0"/>
          <w:sz w:val="28"/>
          <w:szCs w:val="28"/>
        </w:rPr>
        <w:t xml:space="preserve"> </w:t>
      </w:r>
      <w:r w:rsidR="00817A5B" w:rsidRPr="009F40F1">
        <w:rPr>
          <w:rStyle w:val="0pt"/>
          <w:i w:val="0"/>
          <w:sz w:val="28"/>
          <w:szCs w:val="28"/>
        </w:rPr>
        <w:t>1 к положению),</w:t>
      </w:r>
      <w:r w:rsidR="00817A5B" w:rsidRPr="009F40F1">
        <w:rPr>
          <w:sz w:val="28"/>
          <w:szCs w:val="28"/>
        </w:rPr>
        <w:t xml:space="preserve"> включающим ключевые тематические направления и возможные темы творческих работ, а также ознакомиться с примерными жанрами творческих произведений </w:t>
      </w:r>
      <w:r w:rsidR="00817A5B" w:rsidRPr="009F40F1">
        <w:rPr>
          <w:rStyle w:val="0pt"/>
          <w:i w:val="0"/>
          <w:sz w:val="28"/>
          <w:szCs w:val="28"/>
        </w:rPr>
        <w:t>(приложение №</w:t>
      </w:r>
      <w:r w:rsidR="00372C55">
        <w:rPr>
          <w:rStyle w:val="0pt"/>
          <w:i w:val="0"/>
          <w:sz w:val="28"/>
          <w:szCs w:val="28"/>
        </w:rPr>
        <w:t xml:space="preserve"> </w:t>
      </w:r>
      <w:r w:rsidR="00817A5B" w:rsidRPr="009F40F1">
        <w:rPr>
          <w:rStyle w:val="0pt"/>
          <w:i w:val="0"/>
          <w:sz w:val="28"/>
          <w:szCs w:val="28"/>
        </w:rPr>
        <w:t>2 к положению).</w:t>
      </w:r>
      <w:r w:rsidR="00817A5B" w:rsidRPr="009F40F1">
        <w:rPr>
          <w:sz w:val="28"/>
          <w:szCs w:val="28"/>
        </w:rPr>
        <w:t xml:space="preserve"> </w:t>
      </w:r>
      <w:r w:rsidR="00531A68" w:rsidRPr="00DB597C">
        <w:rPr>
          <w:color w:val="333333"/>
          <w:sz w:val="28"/>
          <w:szCs w:val="28"/>
        </w:rPr>
        <w:t xml:space="preserve">Выбранные жанр и тема конкурсной работы указываются при заполнении </w:t>
      </w:r>
      <w:r w:rsidR="00531A68">
        <w:rPr>
          <w:color w:val="333333"/>
          <w:sz w:val="28"/>
          <w:szCs w:val="28"/>
        </w:rPr>
        <w:t>заявки.</w:t>
      </w:r>
      <w:r w:rsidR="00531A68" w:rsidRPr="00DB597C">
        <w:rPr>
          <w:color w:val="333333"/>
          <w:sz w:val="28"/>
          <w:szCs w:val="28"/>
        </w:rPr>
        <w:t xml:space="preserve"> </w:t>
      </w:r>
      <w:r w:rsidR="00817A5B" w:rsidRPr="009F40F1">
        <w:rPr>
          <w:sz w:val="28"/>
          <w:szCs w:val="28"/>
        </w:rPr>
        <w:t>Раскрытие темы и соответствие выбранному жанру творческой работы учитывается при оценке работ.</w:t>
      </w:r>
      <w:r w:rsidR="00481248">
        <w:rPr>
          <w:sz w:val="28"/>
          <w:szCs w:val="28"/>
        </w:rPr>
        <w:t xml:space="preserve"> </w:t>
      </w:r>
      <w:r w:rsidR="00481248" w:rsidRPr="00481248">
        <w:rPr>
          <w:sz w:val="28"/>
          <w:szCs w:val="28"/>
        </w:rPr>
        <w:t xml:space="preserve">Работы не рецензируются </w:t>
      </w:r>
      <w:r w:rsidR="00481248">
        <w:rPr>
          <w:sz w:val="28"/>
          <w:szCs w:val="28"/>
        </w:rPr>
        <w:t xml:space="preserve">                       </w:t>
      </w:r>
      <w:r w:rsidR="00481248" w:rsidRPr="00481248">
        <w:rPr>
          <w:sz w:val="28"/>
          <w:szCs w:val="28"/>
        </w:rPr>
        <w:t>и не возвращаются.</w:t>
      </w:r>
    </w:p>
    <w:p w:rsidR="00817A5B" w:rsidRPr="009F40F1" w:rsidRDefault="00817A5B" w:rsidP="00174820">
      <w:pPr>
        <w:pStyle w:val="22"/>
        <w:shd w:val="clear" w:color="auto" w:fill="auto"/>
        <w:tabs>
          <w:tab w:val="left" w:pos="1723"/>
        </w:tabs>
        <w:spacing w:after="0" w:line="240" w:lineRule="auto"/>
        <w:jc w:val="center"/>
        <w:rPr>
          <w:sz w:val="28"/>
          <w:szCs w:val="28"/>
        </w:rPr>
      </w:pPr>
      <w:r w:rsidRPr="009F40F1">
        <w:rPr>
          <w:sz w:val="28"/>
          <w:szCs w:val="28"/>
        </w:rPr>
        <w:t>Требования к конкурсным работам</w:t>
      </w:r>
    </w:p>
    <w:p w:rsidR="005A6704" w:rsidRPr="005A6704" w:rsidRDefault="00C94E46" w:rsidP="005A6704">
      <w:pPr>
        <w:shd w:val="clear" w:color="auto" w:fill="FFFFFF"/>
        <w:rPr>
          <w:color w:val="333333"/>
          <w:sz w:val="28"/>
          <w:szCs w:val="20"/>
          <w:lang w:val="ru-RU"/>
        </w:rPr>
      </w:pPr>
      <w:r w:rsidRPr="0027654C">
        <w:rPr>
          <w:sz w:val="28"/>
          <w:szCs w:val="28"/>
          <w:lang w:val="ru-RU"/>
        </w:rPr>
        <w:tab/>
      </w:r>
      <w:r w:rsidR="005A6704" w:rsidRPr="005A6704">
        <w:rPr>
          <w:color w:val="333333"/>
          <w:sz w:val="28"/>
          <w:szCs w:val="20"/>
          <w:lang w:val="ru-RU"/>
        </w:rPr>
        <w:t>Требования к оформлению работ для подачи в электронном виде:</w:t>
      </w:r>
    </w:p>
    <w:p w:rsidR="00817A5B" w:rsidRPr="009F40F1" w:rsidRDefault="00817A5B" w:rsidP="00817A5B">
      <w:pPr>
        <w:pStyle w:val="34"/>
        <w:numPr>
          <w:ilvl w:val="0"/>
          <w:numId w:val="23"/>
        </w:numPr>
        <w:shd w:val="clear" w:color="auto" w:fill="auto"/>
        <w:tabs>
          <w:tab w:val="left" w:pos="236"/>
        </w:tabs>
        <w:spacing w:before="0" w:after="0" w:line="240" w:lineRule="auto"/>
        <w:rPr>
          <w:sz w:val="28"/>
          <w:szCs w:val="28"/>
        </w:rPr>
      </w:pPr>
      <w:r w:rsidRPr="009F40F1">
        <w:rPr>
          <w:sz w:val="28"/>
          <w:szCs w:val="28"/>
        </w:rPr>
        <w:t>в текстовом формате *.</w:t>
      </w:r>
      <w:r w:rsidRPr="009F40F1">
        <w:rPr>
          <w:sz w:val="28"/>
          <w:szCs w:val="28"/>
          <w:lang w:val="en-US"/>
        </w:rPr>
        <w:t>d</w:t>
      </w:r>
      <w:r w:rsidRPr="009F40F1">
        <w:rPr>
          <w:sz w:val="28"/>
          <w:szCs w:val="28"/>
        </w:rPr>
        <w:t>ос, *.</w:t>
      </w:r>
      <w:r w:rsidRPr="009F40F1">
        <w:rPr>
          <w:sz w:val="28"/>
          <w:szCs w:val="28"/>
          <w:lang w:val="en-US"/>
        </w:rPr>
        <w:t>d</w:t>
      </w:r>
      <w:proofErr w:type="spellStart"/>
      <w:r w:rsidRPr="009F40F1">
        <w:rPr>
          <w:sz w:val="28"/>
          <w:szCs w:val="28"/>
        </w:rPr>
        <w:t>осх</w:t>
      </w:r>
      <w:proofErr w:type="spellEnd"/>
      <w:r w:rsidRPr="009F40F1">
        <w:rPr>
          <w:sz w:val="28"/>
          <w:szCs w:val="28"/>
        </w:rPr>
        <w:t xml:space="preserve">, шрифт </w:t>
      </w:r>
      <w:proofErr w:type="gramStart"/>
      <w:r w:rsidRPr="009F40F1">
        <w:rPr>
          <w:sz w:val="28"/>
          <w:szCs w:val="28"/>
        </w:rPr>
        <w:t>Т</w:t>
      </w:r>
      <w:proofErr w:type="spellStart"/>
      <w:proofErr w:type="gramEnd"/>
      <w:r w:rsidRPr="009F40F1">
        <w:rPr>
          <w:sz w:val="28"/>
          <w:szCs w:val="28"/>
          <w:lang w:val="en-US"/>
        </w:rPr>
        <w:t>imes</w:t>
      </w:r>
      <w:proofErr w:type="spellEnd"/>
      <w:r w:rsidRPr="009F40F1">
        <w:rPr>
          <w:sz w:val="28"/>
          <w:szCs w:val="28"/>
        </w:rPr>
        <w:t xml:space="preserve"> </w:t>
      </w:r>
      <w:r w:rsidRPr="009F40F1">
        <w:rPr>
          <w:sz w:val="28"/>
          <w:szCs w:val="28"/>
          <w:lang w:val="en-US"/>
        </w:rPr>
        <w:t>New</w:t>
      </w:r>
      <w:r w:rsidRPr="009F40F1">
        <w:rPr>
          <w:sz w:val="28"/>
          <w:szCs w:val="28"/>
        </w:rPr>
        <w:t xml:space="preserve"> </w:t>
      </w:r>
      <w:r w:rsidRPr="009F40F1">
        <w:rPr>
          <w:sz w:val="28"/>
          <w:szCs w:val="28"/>
          <w:lang w:val="en-US"/>
        </w:rPr>
        <w:t>R</w:t>
      </w:r>
      <w:r w:rsidRPr="009F40F1">
        <w:rPr>
          <w:sz w:val="28"/>
          <w:szCs w:val="28"/>
        </w:rPr>
        <w:t>о</w:t>
      </w:r>
      <w:r w:rsidRPr="009F40F1">
        <w:rPr>
          <w:sz w:val="28"/>
          <w:szCs w:val="28"/>
          <w:lang w:val="en-US"/>
        </w:rPr>
        <w:t>m</w:t>
      </w:r>
      <w:r w:rsidRPr="009F40F1">
        <w:rPr>
          <w:sz w:val="28"/>
          <w:szCs w:val="28"/>
        </w:rPr>
        <w:t>а</w:t>
      </w:r>
      <w:r w:rsidRPr="009F40F1">
        <w:rPr>
          <w:sz w:val="28"/>
          <w:szCs w:val="28"/>
          <w:lang w:val="en-US"/>
        </w:rPr>
        <w:t>n</w:t>
      </w:r>
      <w:r w:rsidRPr="009F40F1">
        <w:rPr>
          <w:sz w:val="28"/>
          <w:szCs w:val="28"/>
        </w:rPr>
        <w:t>, 14 кегль, междустрочный интервал - 1,5;</w:t>
      </w:r>
    </w:p>
    <w:p w:rsidR="00817A5B" w:rsidRPr="009F40F1" w:rsidRDefault="00817A5B" w:rsidP="00817A5B">
      <w:pPr>
        <w:pStyle w:val="34"/>
        <w:numPr>
          <w:ilvl w:val="0"/>
          <w:numId w:val="23"/>
        </w:numPr>
        <w:shd w:val="clear" w:color="auto" w:fill="auto"/>
        <w:tabs>
          <w:tab w:val="left" w:pos="178"/>
        </w:tabs>
        <w:spacing w:before="0" w:after="0" w:line="240" w:lineRule="auto"/>
        <w:rPr>
          <w:sz w:val="28"/>
          <w:szCs w:val="28"/>
        </w:rPr>
      </w:pPr>
      <w:r w:rsidRPr="009F40F1">
        <w:rPr>
          <w:sz w:val="28"/>
          <w:szCs w:val="28"/>
        </w:rPr>
        <w:t>поля страницы: 3 см слева, по 2 см сверху и снизу, 1,5 см справа;</w:t>
      </w:r>
    </w:p>
    <w:p w:rsidR="00817A5B" w:rsidRPr="009F40F1" w:rsidRDefault="00817A5B" w:rsidP="00817A5B">
      <w:pPr>
        <w:pStyle w:val="34"/>
        <w:numPr>
          <w:ilvl w:val="0"/>
          <w:numId w:val="23"/>
        </w:numPr>
        <w:shd w:val="clear" w:color="auto" w:fill="auto"/>
        <w:tabs>
          <w:tab w:val="left" w:pos="198"/>
        </w:tabs>
        <w:spacing w:before="0" w:after="0" w:line="240" w:lineRule="auto"/>
        <w:rPr>
          <w:sz w:val="28"/>
          <w:szCs w:val="28"/>
        </w:rPr>
      </w:pPr>
      <w:r w:rsidRPr="009F40F1">
        <w:rPr>
          <w:sz w:val="28"/>
          <w:szCs w:val="28"/>
        </w:rPr>
        <w:t>объ</w:t>
      </w:r>
      <w:r>
        <w:rPr>
          <w:sz w:val="28"/>
          <w:szCs w:val="28"/>
        </w:rPr>
        <w:t>ё</w:t>
      </w:r>
      <w:r w:rsidRPr="009F40F1">
        <w:rPr>
          <w:sz w:val="28"/>
          <w:szCs w:val="28"/>
        </w:rPr>
        <w:t>м конкурсной работы не должен быть менее 5000 знаков с пробелами (3 страницы формата А</w:t>
      </w:r>
      <w:proofErr w:type="gramStart"/>
      <w:r w:rsidRPr="009F40F1">
        <w:rPr>
          <w:sz w:val="28"/>
          <w:szCs w:val="28"/>
        </w:rPr>
        <w:t>4</w:t>
      </w:r>
      <w:proofErr w:type="gramEnd"/>
      <w:r w:rsidRPr="009F40F1">
        <w:rPr>
          <w:sz w:val="28"/>
          <w:szCs w:val="28"/>
        </w:rPr>
        <w:t>) и не должен превышать 20 000 знаков с пробелами (не более 12 страниц А4).</w:t>
      </w:r>
    </w:p>
    <w:p w:rsidR="00817A5B" w:rsidRPr="009F40F1" w:rsidRDefault="00C94E46" w:rsidP="00C94E46">
      <w:pPr>
        <w:pStyle w:val="34"/>
        <w:shd w:val="clear" w:color="auto" w:fill="auto"/>
        <w:tabs>
          <w:tab w:val="left" w:pos="567"/>
        </w:tabs>
        <w:spacing w:before="0" w:after="0" w:line="240" w:lineRule="auto"/>
        <w:rPr>
          <w:sz w:val="28"/>
          <w:szCs w:val="28"/>
        </w:rPr>
      </w:pPr>
      <w:r>
        <w:rPr>
          <w:sz w:val="28"/>
          <w:szCs w:val="28"/>
        </w:rPr>
        <w:tab/>
      </w:r>
      <w:r w:rsidR="00817A5B" w:rsidRPr="009F40F1">
        <w:rPr>
          <w:sz w:val="28"/>
          <w:szCs w:val="28"/>
        </w:rPr>
        <w:t xml:space="preserve">Все представленные на конкурс литературные работы оцениваются </w:t>
      </w:r>
      <w:r w:rsidR="00817A5B" w:rsidRPr="000304A7">
        <w:rPr>
          <w:sz w:val="28"/>
          <w:szCs w:val="28"/>
        </w:rPr>
        <w:t xml:space="preserve">            </w:t>
      </w:r>
      <w:r w:rsidR="00817A5B" w:rsidRPr="009F40F1">
        <w:rPr>
          <w:sz w:val="28"/>
          <w:szCs w:val="28"/>
        </w:rPr>
        <w:t>по тр</w:t>
      </w:r>
      <w:r w:rsidR="00817A5B">
        <w:rPr>
          <w:sz w:val="28"/>
          <w:szCs w:val="28"/>
        </w:rPr>
        <w:t>ё</w:t>
      </w:r>
      <w:r w:rsidR="00817A5B" w:rsidRPr="009F40F1">
        <w:rPr>
          <w:sz w:val="28"/>
          <w:szCs w:val="28"/>
        </w:rPr>
        <w:t>м группам критериев.</w:t>
      </w:r>
    </w:p>
    <w:p w:rsidR="00817A5B" w:rsidRPr="009F40F1" w:rsidRDefault="00817A5B" w:rsidP="00817A5B">
      <w:pPr>
        <w:pStyle w:val="34"/>
        <w:shd w:val="clear" w:color="auto" w:fill="auto"/>
        <w:tabs>
          <w:tab w:val="left" w:pos="169"/>
        </w:tabs>
        <w:spacing w:before="0" w:after="0" w:line="240" w:lineRule="auto"/>
        <w:rPr>
          <w:sz w:val="28"/>
          <w:szCs w:val="28"/>
        </w:rPr>
      </w:pPr>
      <w:r w:rsidRPr="009F40F1">
        <w:rPr>
          <w:sz w:val="28"/>
          <w:szCs w:val="28"/>
        </w:rPr>
        <w:t>1. Творческие достоинства работы (до 10 баллов):</w:t>
      </w:r>
    </w:p>
    <w:p w:rsidR="00817A5B" w:rsidRPr="009F40F1" w:rsidRDefault="00817A5B" w:rsidP="00817A5B">
      <w:pPr>
        <w:pStyle w:val="34"/>
        <w:shd w:val="clear" w:color="auto" w:fill="auto"/>
        <w:tabs>
          <w:tab w:val="left" w:pos="270"/>
        </w:tabs>
        <w:spacing w:before="0" w:after="0" w:line="240" w:lineRule="auto"/>
        <w:ind w:left="709"/>
        <w:rPr>
          <w:sz w:val="28"/>
          <w:szCs w:val="28"/>
        </w:rPr>
      </w:pPr>
      <w:r w:rsidRPr="009F40F1">
        <w:rPr>
          <w:sz w:val="28"/>
          <w:szCs w:val="28"/>
        </w:rPr>
        <w:t>- оригинальность творческой идеи;</w:t>
      </w:r>
    </w:p>
    <w:p w:rsidR="00817A5B" w:rsidRPr="009F40F1" w:rsidRDefault="00817A5B" w:rsidP="00817A5B">
      <w:pPr>
        <w:pStyle w:val="34"/>
        <w:shd w:val="clear" w:color="auto" w:fill="auto"/>
        <w:tabs>
          <w:tab w:val="left" w:pos="294"/>
        </w:tabs>
        <w:spacing w:before="0" w:after="0" w:line="240" w:lineRule="auto"/>
        <w:ind w:left="709"/>
        <w:rPr>
          <w:sz w:val="28"/>
          <w:szCs w:val="28"/>
        </w:rPr>
      </w:pPr>
      <w:r w:rsidRPr="009F40F1">
        <w:rPr>
          <w:sz w:val="28"/>
          <w:szCs w:val="28"/>
        </w:rPr>
        <w:t>- самостоятельность мышления, наличие авторской позиции;</w:t>
      </w:r>
    </w:p>
    <w:p w:rsidR="00817A5B" w:rsidRPr="009F40F1" w:rsidRDefault="00817A5B" w:rsidP="00817A5B">
      <w:pPr>
        <w:pStyle w:val="34"/>
        <w:shd w:val="clear" w:color="auto" w:fill="auto"/>
        <w:tabs>
          <w:tab w:val="left" w:pos="270"/>
        </w:tabs>
        <w:spacing w:before="0" w:after="0" w:line="240" w:lineRule="auto"/>
        <w:ind w:left="709"/>
        <w:jc w:val="left"/>
        <w:rPr>
          <w:sz w:val="28"/>
          <w:szCs w:val="28"/>
        </w:rPr>
      </w:pPr>
      <w:r w:rsidRPr="009F40F1">
        <w:rPr>
          <w:sz w:val="28"/>
          <w:szCs w:val="28"/>
        </w:rPr>
        <w:t>- полнота раскрытия темы;</w:t>
      </w:r>
    </w:p>
    <w:p w:rsidR="00817A5B" w:rsidRPr="009F40F1" w:rsidRDefault="00817A5B" w:rsidP="00817A5B">
      <w:pPr>
        <w:pStyle w:val="34"/>
        <w:shd w:val="clear" w:color="auto" w:fill="auto"/>
        <w:tabs>
          <w:tab w:val="left" w:pos="270"/>
        </w:tabs>
        <w:spacing w:before="0" w:after="0" w:line="240" w:lineRule="auto"/>
        <w:ind w:left="709"/>
        <w:jc w:val="left"/>
        <w:rPr>
          <w:sz w:val="28"/>
          <w:szCs w:val="28"/>
        </w:rPr>
      </w:pPr>
      <w:r w:rsidRPr="009F40F1">
        <w:rPr>
          <w:sz w:val="28"/>
          <w:szCs w:val="28"/>
        </w:rPr>
        <w:t>- способность к анализу;</w:t>
      </w:r>
    </w:p>
    <w:p w:rsidR="00817A5B" w:rsidRPr="009F40F1" w:rsidRDefault="00817A5B" w:rsidP="00817A5B">
      <w:pPr>
        <w:pStyle w:val="34"/>
        <w:shd w:val="clear" w:color="auto" w:fill="auto"/>
        <w:spacing w:before="0" w:after="0" w:line="240" w:lineRule="auto"/>
        <w:ind w:left="709"/>
        <w:rPr>
          <w:sz w:val="28"/>
          <w:szCs w:val="28"/>
        </w:rPr>
      </w:pPr>
      <w:r w:rsidRPr="009F40F1">
        <w:rPr>
          <w:sz w:val="28"/>
          <w:szCs w:val="28"/>
        </w:rPr>
        <w:t>- глубина эмоционального и эстетического воздействия.</w:t>
      </w:r>
    </w:p>
    <w:p w:rsidR="00817A5B" w:rsidRPr="009F40F1" w:rsidRDefault="00817A5B" w:rsidP="00817A5B">
      <w:pPr>
        <w:pStyle w:val="34"/>
        <w:shd w:val="clear" w:color="auto" w:fill="auto"/>
        <w:tabs>
          <w:tab w:val="left" w:pos="169"/>
        </w:tabs>
        <w:spacing w:before="0" w:after="0" w:line="240" w:lineRule="auto"/>
        <w:rPr>
          <w:sz w:val="28"/>
          <w:szCs w:val="28"/>
        </w:rPr>
      </w:pPr>
      <w:r w:rsidRPr="009F40F1">
        <w:rPr>
          <w:sz w:val="28"/>
          <w:szCs w:val="28"/>
        </w:rPr>
        <w:t>2. Литературно-художественные достоинства работы (до 10 баллов):</w:t>
      </w:r>
    </w:p>
    <w:p w:rsidR="00817A5B" w:rsidRPr="009F40F1" w:rsidRDefault="00817A5B" w:rsidP="00817A5B">
      <w:pPr>
        <w:pStyle w:val="34"/>
        <w:shd w:val="clear" w:color="auto" w:fill="auto"/>
        <w:tabs>
          <w:tab w:val="left" w:pos="274"/>
        </w:tabs>
        <w:spacing w:before="0" w:after="0" w:line="240" w:lineRule="auto"/>
        <w:ind w:left="709"/>
        <w:rPr>
          <w:sz w:val="28"/>
          <w:szCs w:val="28"/>
        </w:rPr>
      </w:pPr>
      <w:r w:rsidRPr="009F40F1">
        <w:rPr>
          <w:sz w:val="28"/>
          <w:szCs w:val="28"/>
        </w:rPr>
        <w:t>- выдержанность стиля, соответствие выбранному жанру;</w:t>
      </w:r>
    </w:p>
    <w:p w:rsidR="00817A5B" w:rsidRPr="009F40F1" w:rsidRDefault="00817A5B" w:rsidP="00817A5B">
      <w:pPr>
        <w:pStyle w:val="34"/>
        <w:shd w:val="clear" w:color="auto" w:fill="auto"/>
        <w:tabs>
          <w:tab w:val="left" w:pos="294"/>
        </w:tabs>
        <w:spacing w:before="0" w:after="0" w:line="240" w:lineRule="auto"/>
        <w:ind w:left="709"/>
        <w:rPr>
          <w:sz w:val="28"/>
          <w:szCs w:val="28"/>
        </w:rPr>
      </w:pPr>
      <w:r w:rsidRPr="009F40F1">
        <w:rPr>
          <w:sz w:val="28"/>
          <w:szCs w:val="28"/>
        </w:rPr>
        <w:t>- последовательность изложения;</w:t>
      </w:r>
    </w:p>
    <w:p w:rsidR="00817A5B" w:rsidRPr="009F40F1" w:rsidRDefault="00817A5B" w:rsidP="00817A5B">
      <w:pPr>
        <w:pStyle w:val="34"/>
        <w:shd w:val="clear" w:color="auto" w:fill="auto"/>
        <w:spacing w:before="0" w:after="0" w:line="240" w:lineRule="auto"/>
        <w:ind w:left="709"/>
        <w:rPr>
          <w:sz w:val="28"/>
          <w:szCs w:val="28"/>
        </w:rPr>
      </w:pPr>
      <w:r w:rsidRPr="009F40F1">
        <w:rPr>
          <w:bCs/>
          <w:sz w:val="28"/>
          <w:szCs w:val="28"/>
        </w:rPr>
        <w:t xml:space="preserve">- </w:t>
      </w:r>
      <w:r w:rsidRPr="009F40F1">
        <w:rPr>
          <w:sz w:val="28"/>
          <w:szCs w:val="28"/>
        </w:rPr>
        <w:t>смысловая цельность, связность;</w:t>
      </w:r>
    </w:p>
    <w:p w:rsidR="00817A5B" w:rsidRPr="009F40F1" w:rsidRDefault="00817A5B" w:rsidP="00817A5B">
      <w:pPr>
        <w:pStyle w:val="34"/>
        <w:shd w:val="clear" w:color="auto" w:fill="auto"/>
        <w:spacing w:before="0" w:after="0" w:line="240" w:lineRule="auto"/>
        <w:ind w:left="709"/>
        <w:jc w:val="left"/>
        <w:rPr>
          <w:rStyle w:val="af3"/>
          <w:sz w:val="28"/>
          <w:szCs w:val="28"/>
        </w:rPr>
      </w:pPr>
      <w:r w:rsidRPr="009F40F1">
        <w:rPr>
          <w:sz w:val="28"/>
          <w:szCs w:val="28"/>
        </w:rPr>
        <w:t xml:space="preserve">- яркость и образность письменной </w:t>
      </w:r>
      <w:r w:rsidRPr="009F40F1">
        <w:rPr>
          <w:rStyle w:val="af3"/>
          <w:b w:val="0"/>
          <w:sz w:val="28"/>
          <w:szCs w:val="28"/>
        </w:rPr>
        <w:t>речи;</w:t>
      </w:r>
      <w:r w:rsidRPr="009F40F1">
        <w:rPr>
          <w:rStyle w:val="af3"/>
          <w:sz w:val="28"/>
          <w:szCs w:val="28"/>
        </w:rPr>
        <w:t xml:space="preserve"> </w:t>
      </w:r>
    </w:p>
    <w:p w:rsidR="00817A5B" w:rsidRPr="009F40F1" w:rsidRDefault="00817A5B" w:rsidP="00817A5B">
      <w:pPr>
        <w:pStyle w:val="34"/>
        <w:shd w:val="clear" w:color="auto" w:fill="auto"/>
        <w:spacing w:before="0" w:after="0" w:line="240" w:lineRule="auto"/>
        <w:ind w:left="709"/>
        <w:jc w:val="left"/>
        <w:rPr>
          <w:sz w:val="28"/>
          <w:szCs w:val="28"/>
        </w:rPr>
      </w:pPr>
      <w:r w:rsidRPr="009F40F1">
        <w:rPr>
          <w:sz w:val="28"/>
          <w:szCs w:val="28"/>
        </w:rPr>
        <w:t>- композиционная стройность.</w:t>
      </w:r>
    </w:p>
    <w:p w:rsidR="00817A5B" w:rsidRPr="009F40F1" w:rsidRDefault="00817A5B" w:rsidP="00817A5B">
      <w:pPr>
        <w:pStyle w:val="34"/>
        <w:shd w:val="clear" w:color="auto" w:fill="auto"/>
        <w:tabs>
          <w:tab w:val="left" w:pos="178"/>
        </w:tabs>
        <w:spacing w:before="0" w:after="0" w:line="240" w:lineRule="auto"/>
        <w:rPr>
          <w:sz w:val="28"/>
          <w:szCs w:val="28"/>
        </w:rPr>
      </w:pPr>
      <w:r w:rsidRPr="009F40F1">
        <w:rPr>
          <w:sz w:val="28"/>
          <w:szCs w:val="28"/>
        </w:rPr>
        <w:t>3. Соблюдение правил и норм русского языка (до 5 баллов).</w:t>
      </w:r>
    </w:p>
    <w:p w:rsidR="00817A5B" w:rsidRDefault="00817A5B" w:rsidP="004E4299">
      <w:pPr>
        <w:pStyle w:val="34"/>
        <w:shd w:val="clear" w:color="auto" w:fill="auto"/>
        <w:spacing w:before="0" w:after="0" w:line="240" w:lineRule="auto"/>
        <w:ind w:firstLine="708"/>
        <w:rPr>
          <w:sz w:val="28"/>
          <w:szCs w:val="28"/>
        </w:rPr>
      </w:pPr>
      <w:r w:rsidRPr="009F40F1">
        <w:rPr>
          <w:sz w:val="28"/>
          <w:szCs w:val="28"/>
        </w:rPr>
        <w:t>Итоговая рейтинговая оценка складывается из суммы полученных баллов.</w:t>
      </w:r>
    </w:p>
    <w:p w:rsidR="00817A5B" w:rsidRPr="009F40F1" w:rsidRDefault="00817A5B" w:rsidP="004E4299">
      <w:pPr>
        <w:pStyle w:val="12"/>
        <w:shd w:val="clear" w:color="auto" w:fill="auto"/>
        <w:tabs>
          <w:tab w:val="left" w:pos="0"/>
        </w:tabs>
        <w:spacing w:before="0" w:after="0" w:line="240" w:lineRule="auto"/>
        <w:ind w:firstLine="0"/>
        <w:jc w:val="center"/>
        <w:rPr>
          <w:sz w:val="28"/>
          <w:szCs w:val="28"/>
        </w:rPr>
      </w:pPr>
      <w:r w:rsidRPr="009F40F1">
        <w:rPr>
          <w:sz w:val="28"/>
          <w:szCs w:val="28"/>
        </w:rPr>
        <w:t>Порядок проведения Конкурса</w:t>
      </w:r>
    </w:p>
    <w:p w:rsidR="00817A5B" w:rsidRPr="00E710B5" w:rsidRDefault="00817A5B" w:rsidP="0078277C">
      <w:pPr>
        <w:pStyle w:val="34"/>
        <w:shd w:val="clear" w:color="auto" w:fill="auto"/>
        <w:tabs>
          <w:tab w:val="left" w:pos="630"/>
        </w:tabs>
        <w:spacing w:before="0" w:after="0" w:line="240" w:lineRule="auto"/>
        <w:ind w:left="630"/>
        <w:rPr>
          <w:i/>
          <w:sz w:val="28"/>
          <w:szCs w:val="28"/>
        </w:rPr>
      </w:pPr>
      <w:r w:rsidRPr="009F40F1">
        <w:rPr>
          <w:sz w:val="28"/>
          <w:szCs w:val="28"/>
        </w:rPr>
        <w:t xml:space="preserve">Для проведения </w:t>
      </w:r>
      <w:r w:rsidR="00631362">
        <w:rPr>
          <w:sz w:val="28"/>
          <w:szCs w:val="28"/>
        </w:rPr>
        <w:t>К</w:t>
      </w:r>
      <w:r w:rsidRPr="009F40F1">
        <w:rPr>
          <w:sz w:val="28"/>
          <w:szCs w:val="28"/>
        </w:rPr>
        <w:t>онкурса созда</w:t>
      </w:r>
      <w:r>
        <w:rPr>
          <w:sz w:val="28"/>
          <w:szCs w:val="28"/>
        </w:rPr>
        <w:t>ё</w:t>
      </w:r>
      <w:r w:rsidRPr="009F40F1">
        <w:rPr>
          <w:sz w:val="28"/>
          <w:szCs w:val="28"/>
        </w:rPr>
        <w:t>тся оргкомитет с правами жюри.</w:t>
      </w:r>
      <w:r w:rsidR="0078277C">
        <w:rPr>
          <w:i/>
          <w:sz w:val="28"/>
          <w:szCs w:val="28"/>
        </w:rPr>
        <w:t xml:space="preserve"> </w:t>
      </w:r>
      <w:r w:rsidRPr="009F40F1">
        <w:rPr>
          <w:sz w:val="28"/>
          <w:szCs w:val="28"/>
        </w:rPr>
        <w:t>Оргкомитет Конкурса:</w:t>
      </w:r>
    </w:p>
    <w:p w:rsidR="00817A5B" w:rsidRPr="009F40F1" w:rsidRDefault="00817A5B" w:rsidP="00817A5B">
      <w:pPr>
        <w:pStyle w:val="34"/>
        <w:numPr>
          <w:ilvl w:val="0"/>
          <w:numId w:val="23"/>
        </w:numPr>
        <w:shd w:val="clear" w:color="auto" w:fill="auto"/>
        <w:tabs>
          <w:tab w:val="left" w:pos="178"/>
        </w:tabs>
        <w:spacing w:before="0" w:after="0" w:line="240" w:lineRule="auto"/>
        <w:rPr>
          <w:sz w:val="28"/>
          <w:szCs w:val="28"/>
        </w:rPr>
      </w:pPr>
      <w:r w:rsidRPr="009F40F1">
        <w:rPr>
          <w:sz w:val="28"/>
          <w:szCs w:val="28"/>
        </w:rPr>
        <w:t>обеспечивает методическое и информационное сопровождение Конкурса;</w:t>
      </w:r>
    </w:p>
    <w:p w:rsidR="00817A5B" w:rsidRPr="009F40F1" w:rsidRDefault="00817A5B" w:rsidP="00817A5B">
      <w:pPr>
        <w:pStyle w:val="34"/>
        <w:numPr>
          <w:ilvl w:val="0"/>
          <w:numId w:val="23"/>
        </w:numPr>
        <w:shd w:val="clear" w:color="auto" w:fill="auto"/>
        <w:tabs>
          <w:tab w:val="left" w:pos="174"/>
        </w:tabs>
        <w:spacing w:before="0" w:after="0" w:line="240" w:lineRule="auto"/>
        <w:rPr>
          <w:sz w:val="28"/>
          <w:szCs w:val="28"/>
        </w:rPr>
      </w:pPr>
      <w:r w:rsidRPr="009F40F1">
        <w:rPr>
          <w:sz w:val="28"/>
          <w:szCs w:val="28"/>
        </w:rPr>
        <w:lastRenderedPageBreak/>
        <w:t>оценивает работы, представленные на Конкурс;</w:t>
      </w:r>
    </w:p>
    <w:p w:rsidR="000916D5" w:rsidRDefault="00817A5B" w:rsidP="00FA1E53">
      <w:pPr>
        <w:pStyle w:val="34"/>
        <w:numPr>
          <w:ilvl w:val="0"/>
          <w:numId w:val="23"/>
        </w:numPr>
        <w:shd w:val="clear" w:color="auto" w:fill="auto"/>
        <w:tabs>
          <w:tab w:val="left" w:pos="188"/>
        </w:tabs>
        <w:spacing w:before="0" w:after="0" w:line="240" w:lineRule="auto"/>
        <w:rPr>
          <w:sz w:val="28"/>
          <w:szCs w:val="28"/>
        </w:rPr>
      </w:pPr>
      <w:r w:rsidRPr="009F40F1">
        <w:rPr>
          <w:sz w:val="28"/>
          <w:szCs w:val="28"/>
        </w:rPr>
        <w:t>определяет победителей и приз</w:t>
      </w:r>
      <w:r>
        <w:rPr>
          <w:sz w:val="28"/>
          <w:szCs w:val="28"/>
        </w:rPr>
        <w:t>ё</w:t>
      </w:r>
      <w:r w:rsidRPr="009F40F1">
        <w:rPr>
          <w:sz w:val="28"/>
          <w:szCs w:val="28"/>
        </w:rPr>
        <w:t>ров по результатам оценки работ</w:t>
      </w:r>
      <w:r w:rsidR="000916D5" w:rsidRPr="009F40F1">
        <w:rPr>
          <w:sz w:val="28"/>
          <w:szCs w:val="28"/>
        </w:rPr>
        <w:t>;</w:t>
      </w:r>
    </w:p>
    <w:p w:rsidR="00817A5B" w:rsidRPr="004E4299" w:rsidRDefault="000916D5" w:rsidP="000916D5">
      <w:pPr>
        <w:pStyle w:val="34"/>
        <w:numPr>
          <w:ilvl w:val="0"/>
          <w:numId w:val="23"/>
        </w:numPr>
        <w:shd w:val="clear" w:color="auto" w:fill="auto"/>
        <w:tabs>
          <w:tab w:val="left" w:pos="188"/>
        </w:tabs>
        <w:spacing w:before="0" w:after="0" w:line="240" w:lineRule="auto"/>
        <w:rPr>
          <w:sz w:val="28"/>
          <w:szCs w:val="28"/>
        </w:rPr>
      </w:pPr>
      <w:r w:rsidRPr="004E4299">
        <w:rPr>
          <w:sz w:val="28"/>
          <w:szCs w:val="28"/>
        </w:rPr>
        <w:t>готовит итоговый отчёт по результатам проведения Конкурса</w:t>
      </w:r>
      <w:r w:rsidR="00817A5B" w:rsidRPr="004E4299">
        <w:rPr>
          <w:sz w:val="28"/>
          <w:szCs w:val="28"/>
        </w:rPr>
        <w:t>.</w:t>
      </w:r>
    </w:p>
    <w:p w:rsidR="00817A5B" w:rsidRPr="009F40F1" w:rsidRDefault="0002131D" w:rsidP="0002131D">
      <w:pPr>
        <w:pStyle w:val="34"/>
        <w:shd w:val="clear" w:color="auto" w:fill="auto"/>
        <w:tabs>
          <w:tab w:val="left" w:pos="567"/>
        </w:tabs>
        <w:spacing w:before="0" w:after="0" w:line="240" w:lineRule="auto"/>
        <w:rPr>
          <w:sz w:val="28"/>
          <w:szCs w:val="28"/>
        </w:rPr>
      </w:pPr>
      <w:r>
        <w:rPr>
          <w:sz w:val="28"/>
          <w:szCs w:val="28"/>
        </w:rPr>
        <w:tab/>
      </w:r>
      <w:r w:rsidR="00FA1E53">
        <w:rPr>
          <w:sz w:val="28"/>
          <w:szCs w:val="28"/>
        </w:rPr>
        <w:t>Конкурс</w:t>
      </w:r>
      <w:r w:rsidR="00817A5B" w:rsidRPr="009F40F1">
        <w:rPr>
          <w:sz w:val="28"/>
          <w:szCs w:val="28"/>
        </w:rPr>
        <w:t xml:space="preserve"> проводится в два этапа</w:t>
      </w:r>
      <w:r w:rsidR="0078277C">
        <w:rPr>
          <w:sz w:val="28"/>
          <w:szCs w:val="28"/>
        </w:rPr>
        <w:t>:</w:t>
      </w:r>
    </w:p>
    <w:p w:rsidR="00817A5B" w:rsidRPr="00E137DA" w:rsidRDefault="00817A5B" w:rsidP="00817A5B">
      <w:pPr>
        <w:pStyle w:val="34"/>
        <w:shd w:val="clear" w:color="auto" w:fill="auto"/>
        <w:spacing w:before="0" w:after="0" w:line="240" w:lineRule="auto"/>
        <w:rPr>
          <w:sz w:val="28"/>
          <w:szCs w:val="28"/>
        </w:rPr>
      </w:pPr>
      <w:r w:rsidRPr="009F40F1">
        <w:rPr>
          <w:sz w:val="28"/>
          <w:szCs w:val="28"/>
        </w:rPr>
        <w:t xml:space="preserve">- первый (муниципальный) этап </w:t>
      </w:r>
      <w:r w:rsidRPr="00E137DA">
        <w:rPr>
          <w:sz w:val="28"/>
          <w:szCs w:val="28"/>
        </w:rPr>
        <w:t xml:space="preserve">– проводится с </w:t>
      </w:r>
      <w:r w:rsidR="00E03019" w:rsidRPr="00E137DA">
        <w:rPr>
          <w:sz w:val="28"/>
          <w:szCs w:val="28"/>
        </w:rPr>
        <w:t>25</w:t>
      </w:r>
      <w:r w:rsidRPr="00E137DA">
        <w:rPr>
          <w:sz w:val="28"/>
          <w:szCs w:val="28"/>
        </w:rPr>
        <w:t xml:space="preserve"> </w:t>
      </w:r>
      <w:r w:rsidR="0002131D" w:rsidRPr="00E137DA">
        <w:rPr>
          <w:sz w:val="28"/>
          <w:szCs w:val="28"/>
        </w:rPr>
        <w:t>сентября</w:t>
      </w:r>
      <w:r w:rsidRPr="00E137DA">
        <w:rPr>
          <w:sz w:val="28"/>
          <w:szCs w:val="28"/>
        </w:rPr>
        <w:t xml:space="preserve"> по </w:t>
      </w:r>
      <w:r w:rsidR="000916D5" w:rsidRPr="00E137DA">
        <w:rPr>
          <w:sz w:val="28"/>
          <w:szCs w:val="28"/>
        </w:rPr>
        <w:t>20</w:t>
      </w:r>
      <w:r w:rsidRPr="00E137DA">
        <w:rPr>
          <w:sz w:val="28"/>
          <w:szCs w:val="28"/>
        </w:rPr>
        <w:t xml:space="preserve"> ноября     202</w:t>
      </w:r>
      <w:r w:rsidR="00E03019" w:rsidRPr="00E137DA">
        <w:rPr>
          <w:sz w:val="28"/>
          <w:szCs w:val="28"/>
        </w:rPr>
        <w:t>3</w:t>
      </w:r>
      <w:r w:rsidRPr="00E137DA">
        <w:rPr>
          <w:sz w:val="28"/>
          <w:szCs w:val="28"/>
        </w:rPr>
        <w:t xml:space="preserve"> года, </w:t>
      </w:r>
    </w:p>
    <w:p w:rsidR="00817A5B" w:rsidRPr="00157C36" w:rsidRDefault="00817A5B" w:rsidP="00817A5B">
      <w:pPr>
        <w:pStyle w:val="34"/>
        <w:shd w:val="clear" w:color="auto" w:fill="auto"/>
        <w:spacing w:before="0" w:after="0" w:line="240" w:lineRule="auto"/>
        <w:rPr>
          <w:sz w:val="28"/>
          <w:szCs w:val="28"/>
        </w:rPr>
      </w:pPr>
      <w:r w:rsidRPr="00E137DA">
        <w:rPr>
          <w:sz w:val="28"/>
          <w:szCs w:val="28"/>
        </w:rPr>
        <w:t xml:space="preserve">- второй (региональный) этап – проводится с </w:t>
      </w:r>
      <w:r w:rsidR="000916D5" w:rsidRPr="00E137DA">
        <w:rPr>
          <w:sz w:val="28"/>
          <w:szCs w:val="28"/>
        </w:rPr>
        <w:t>20</w:t>
      </w:r>
      <w:r w:rsidRPr="00E137DA">
        <w:rPr>
          <w:sz w:val="28"/>
          <w:szCs w:val="28"/>
        </w:rPr>
        <w:t xml:space="preserve"> ноября по </w:t>
      </w:r>
      <w:r w:rsidR="000916D5" w:rsidRPr="00E137DA">
        <w:rPr>
          <w:sz w:val="28"/>
          <w:szCs w:val="28"/>
        </w:rPr>
        <w:t>20</w:t>
      </w:r>
      <w:r w:rsidRPr="00E137DA">
        <w:rPr>
          <w:sz w:val="28"/>
          <w:szCs w:val="28"/>
        </w:rPr>
        <w:t xml:space="preserve"> декабря          202</w:t>
      </w:r>
      <w:r w:rsidR="00E03019" w:rsidRPr="00E137DA">
        <w:rPr>
          <w:sz w:val="28"/>
          <w:szCs w:val="28"/>
        </w:rPr>
        <w:t>3</w:t>
      </w:r>
      <w:r w:rsidRPr="00E137DA">
        <w:rPr>
          <w:sz w:val="28"/>
          <w:szCs w:val="28"/>
        </w:rPr>
        <w:t xml:space="preserve"> года.</w:t>
      </w:r>
      <w:r w:rsidRPr="00157C36">
        <w:rPr>
          <w:sz w:val="28"/>
          <w:szCs w:val="28"/>
        </w:rPr>
        <w:t xml:space="preserve"> </w:t>
      </w:r>
    </w:p>
    <w:p w:rsidR="00817A5B" w:rsidRPr="00817A5B" w:rsidRDefault="00817A5B" w:rsidP="00BF01B8">
      <w:pPr>
        <w:ind w:firstLine="708"/>
        <w:jc w:val="both"/>
        <w:rPr>
          <w:sz w:val="28"/>
          <w:szCs w:val="28"/>
          <w:lang w:val="ru-RU"/>
        </w:rPr>
      </w:pPr>
      <w:r w:rsidRPr="00157C36">
        <w:rPr>
          <w:sz w:val="28"/>
          <w:szCs w:val="28"/>
          <w:lang w:val="ru-RU"/>
        </w:rPr>
        <w:t xml:space="preserve">Лучшие работы (от 3-х до 5-ти) – победители и призёры первого муниципального этапа – направляются </w:t>
      </w:r>
      <w:r w:rsidR="005A6704">
        <w:rPr>
          <w:sz w:val="28"/>
          <w:szCs w:val="28"/>
          <w:lang w:val="ru-RU"/>
        </w:rPr>
        <w:t>в э</w:t>
      </w:r>
      <w:r w:rsidR="00522A45">
        <w:rPr>
          <w:sz w:val="28"/>
          <w:szCs w:val="28"/>
          <w:lang w:val="ru-RU"/>
        </w:rPr>
        <w:t>л</w:t>
      </w:r>
      <w:r w:rsidR="005A6704">
        <w:rPr>
          <w:sz w:val="28"/>
          <w:szCs w:val="28"/>
          <w:lang w:val="ru-RU"/>
        </w:rPr>
        <w:t xml:space="preserve">ектронном и печатном виде                     </w:t>
      </w:r>
      <w:r w:rsidRPr="00157C36">
        <w:rPr>
          <w:sz w:val="28"/>
          <w:szCs w:val="28"/>
          <w:lang w:val="ru-RU"/>
        </w:rPr>
        <w:t xml:space="preserve">на региональный этап </w:t>
      </w:r>
      <w:r w:rsidRPr="00157C36">
        <w:rPr>
          <w:rStyle w:val="af3"/>
          <w:b w:val="0"/>
          <w:sz w:val="28"/>
          <w:szCs w:val="28"/>
        </w:rPr>
        <w:t xml:space="preserve">до </w:t>
      </w:r>
      <w:r w:rsidR="000916D5" w:rsidRPr="00E137DA">
        <w:rPr>
          <w:sz w:val="28"/>
          <w:szCs w:val="28"/>
          <w:lang w:val="ru-RU"/>
        </w:rPr>
        <w:t>20</w:t>
      </w:r>
      <w:r w:rsidRPr="00157C36">
        <w:rPr>
          <w:sz w:val="28"/>
          <w:szCs w:val="28"/>
          <w:lang w:val="ru-RU"/>
        </w:rPr>
        <w:t xml:space="preserve"> </w:t>
      </w:r>
      <w:r w:rsidRPr="00157C36">
        <w:rPr>
          <w:rStyle w:val="af3"/>
          <w:b w:val="0"/>
          <w:sz w:val="28"/>
          <w:szCs w:val="28"/>
        </w:rPr>
        <w:t>ноября</w:t>
      </w:r>
      <w:r w:rsidRPr="0002131D">
        <w:rPr>
          <w:rStyle w:val="af3"/>
          <w:b w:val="0"/>
          <w:sz w:val="28"/>
          <w:szCs w:val="28"/>
        </w:rPr>
        <w:t xml:space="preserve"> </w:t>
      </w:r>
      <w:r w:rsidRPr="0002131D">
        <w:rPr>
          <w:sz w:val="28"/>
          <w:szCs w:val="28"/>
          <w:lang w:val="ru-RU"/>
        </w:rPr>
        <w:t>202</w:t>
      </w:r>
      <w:r w:rsidR="00531A68">
        <w:rPr>
          <w:sz w:val="28"/>
          <w:szCs w:val="28"/>
          <w:lang w:val="ru-RU"/>
        </w:rPr>
        <w:t>3</w:t>
      </w:r>
      <w:r w:rsidRPr="001C742D">
        <w:rPr>
          <w:sz w:val="28"/>
          <w:szCs w:val="28"/>
          <w:lang w:val="ru-RU"/>
        </w:rPr>
        <w:t xml:space="preserve"> </w:t>
      </w:r>
      <w:r w:rsidRPr="0002131D">
        <w:rPr>
          <w:rStyle w:val="af3"/>
          <w:b w:val="0"/>
          <w:sz w:val="28"/>
          <w:szCs w:val="28"/>
        </w:rPr>
        <w:t>года</w:t>
      </w:r>
      <w:r w:rsidRPr="001C742D">
        <w:rPr>
          <w:rStyle w:val="af3"/>
          <w:b w:val="0"/>
          <w:sz w:val="28"/>
          <w:szCs w:val="28"/>
        </w:rPr>
        <w:t xml:space="preserve"> </w:t>
      </w:r>
      <w:r w:rsidRPr="00817A5B">
        <w:rPr>
          <w:sz w:val="28"/>
          <w:szCs w:val="28"/>
          <w:lang w:val="ru-RU"/>
        </w:rPr>
        <w:t xml:space="preserve">в образовательно-методический центр «Преображение» Белгородской епархии (г. Белгород, </w:t>
      </w:r>
      <w:r w:rsidR="005A6704">
        <w:rPr>
          <w:sz w:val="28"/>
          <w:szCs w:val="28"/>
          <w:lang w:val="ru-RU"/>
        </w:rPr>
        <w:t xml:space="preserve">    </w:t>
      </w:r>
      <w:r w:rsidRPr="00817A5B">
        <w:rPr>
          <w:sz w:val="28"/>
          <w:szCs w:val="28"/>
          <w:lang w:val="ru-RU"/>
        </w:rPr>
        <w:t>ул. Преображенская, 63</w:t>
      </w:r>
      <w:r w:rsidR="00531A68">
        <w:rPr>
          <w:sz w:val="28"/>
          <w:szCs w:val="28"/>
          <w:lang w:val="ru-RU"/>
        </w:rPr>
        <w:t xml:space="preserve"> </w:t>
      </w:r>
      <w:r w:rsidRPr="00817A5B">
        <w:rPr>
          <w:sz w:val="28"/>
          <w:szCs w:val="28"/>
          <w:lang w:val="ru-RU"/>
        </w:rPr>
        <w:t xml:space="preserve">В, </w:t>
      </w:r>
      <w:r w:rsidR="001C742D">
        <w:rPr>
          <w:sz w:val="28"/>
          <w:szCs w:val="28"/>
          <w:lang w:val="ru-RU"/>
        </w:rPr>
        <w:t>отв. Шереметцева Л</w:t>
      </w:r>
      <w:r w:rsidR="005A6704">
        <w:rPr>
          <w:sz w:val="28"/>
          <w:szCs w:val="28"/>
          <w:lang w:val="ru-RU"/>
        </w:rPr>
        <w:t xml:space="preserve">юбовь </w:t>
      </w:r>
      <w:r w:rsidRPr="00817A5B">
        <w:rPr>
          <w:sz w:val="28"/>
          <w:szCs w:val="28"/>
          <w:lang w:val="ru-RU"/>
        </w:rPr>
        <w:t>В</w:t>
      </w:r>
      <w:r w:rsidR="005A6704">
        <w:rPr>
          <w:sz w:val="28"/>
          <w:szCs w:val="28"/>
          <w:lang w:val="ru-RU"/>
        </w:rPr>
        <w:t>ладимировна</w:t>
      </w:r>
      <w:r w:rsidRPr="00817A5B">
        <w:rPr>
          <w:sz w:val="28"/>
          <w:szCs w:val="28"/>
          <w:lang w:val="ru-RU"/>
        </w:rPr>
        <w:t xml:space="preserve">, </w:t>
      </w:r>
      <w:r w:rsidR="005A6704">
        <w:rPr>
          <w:sz w:val="28"/>
          <w:szCs w:val="28"/>
          <w:lang w:val="ru-RU"/>
        </w:rPr>
        <w:t xml:space="preserve">                  </w:t>
      </w:r>
      <w:r w:rsidRPr="00817A5B">
        <w:rPr>
          <w:sz w:val="28"/>
          <w:szCs w:val="28"/>
          <w:lang w:val="ru-RU"/>
        </w:rPr>
        <w:t xml:space="preserve">тел. </w:t>
      </w:r>
      <w:r w:rsidR="00531A68" w:rsidRPr="00E137DA">
        <w:rPr>
          <w:sz w:val="28"/>
          <w:szCs w:val="28"/>
          <w:lang w:val="ru-RU"/>
        </w:rPr>
        <w:t>32-01-82</w:t>
      </w:r>
      <w:r w:rsidR="00177584">
        <w:rPr>
          <w:sz w:val="28"/>
          <w:szCs w:val="28"/>
          <w:lang w:val="ru-RU"/>
        </w:rPr>
        <w:t>, 8-910-225-64-79</w:t>
      </w:r>
      <w:r w:rsidR="00E137DA">
        <w:rPr>
          <w:sz w:val="28"/>
          <w:szCs w:val="28"/>
          <w:lang w:val="ru-RU"/>
        </w:rPr>
        <w:t xml:space="preserve">, </w:t>
      </w:r>
      <w:r w:rsidR="00F42F05" w:rsidRPr="004A0CA2">
        <w:rPr>
          <w:sz w:val="28"/>
          <w:szCs w:val="28"/>
          <w:lang w:val="de-DE"/>
        </w:rPr>
        <w:t>e-mail</w:t>
      </w:r>
      <w:r w:rsidR="00F42F05" w:rsidRPr="004A0CA2">
        <w:rPr>
          <w:sz w:val="28"/>
          <w:szCs w:val="28"/>
          <w:lang w:val="ru-RU"/>
        </w:rPr>
        <w:t xml:space="preserve">: </w:t>
      </w:r>
      <w:hyperlink r:id="rId9" w:tgtFrame="_blank" w:history="1">
        <w:r w:rsidR="00E137DA" w:rsidRPr="00E137DA">
          <w:rPr>
            <w:rStyle w:val="a7"/>
            <w:color w:val="auto"/>
            <w:sz w:val="28"/>
            <w:szCs w:val="28"/>
            <w:u w:val="none"/>
            <w:shd w:val="clear" w:color="auto" w:fill="FFFFFF"/>
          </w:rPr>
          <w:t>omcbelgorod</w:t>
        </w:r>
        <w:r w:rsidR="00E137DA" w:rsidRPr="00107384">
          <w:rPr>
            <w:rStyle w:val="a7"/>
            <w:color w:val="auto"/>
            <w:sz w:val="28"/>
            <w:szCs w:val="28"/>
            <w:u w:val="none"/>
            <w:shd w:val="clear" w:color="auto" w:fill="FFFFFF"/>
            <w:lang w:val="ru-RU"/>
          </w:rPr>
          <w:t>@</w:t>
        </w:r>
        <w:r w:rsidR="00E137DA" w:rsidRPr="00E137DA">
          <w:rPr>
            <w:rStyle w:val="a7"/>
            <w:color w:val="auto"/>
            <w:sz w:val="28"/>
            <w:szCs w:val="28"/>
            <w:u w:val="none"/>
            <w:shd w:val="clear" w:color="auto" w:fill="FFFFFF"/>
          </w:rPr>
          <w:t>mail</w:t>
        </w:r>
        <w:r w:rsidR="00E137DA" w:rsidRPr="00107384">
          <w:rPr>
            <w:rStyle w:val="a7"/>
            <w:color w:val="auto"/>
            <w:sz w:val="28"/>
            <w:szCs w:val="28"/>
            <w:u w:val="none"/>
            <w:shd w:val="clear" w:color="auto" w:fill="FFFFFF"/>
            <w:lang w:val="ru-RU"/>
          </w:rPr>
          <w:t>.</w:t>
        </w:r>
        <w:r w:rsidR="00E137DA" w:rsidRPr="00E137DA">
          <w:rPr>
            <w:rStyle w:val="a7"/>
            <w:color w:val="auto"/>
            <w:sz w:val="28"/>
            <w:szCs w:val="28"/>
            <w:u w:val="none"/>
            <w:shd w:val="clear" w:color="auto" w:fill="FFFFFF"/>
          </w:rPr>
          <w:t>ru</w:t>
        </w:r>
      </w:hyperlink>
      <w:r w:rsidRPr="00817A5B">
        <w:rPr>
          <w:sz w:val="28"/>
          <w:szCs w:val="28"/>
          <w:lang w:val="ru-RU"/>
        </w:rPr>
        <w:t>).</w:t>
      </w:r>
      <w:r w:rsidR="001C742D">
        <w:rPr>
          <w:sz w:val="28"/>
          <w:szCs w:val="28"/>
          <w:lang w:val="ru-RU"/>
        </w:rPr>
        <w:t xml:space="preserve"> </w:t>
      </w:r>
    </w:p>
    <w:p w:rsidR="00817A5B" w:rsidRPr="009F40F1" w:rsidRDefault="00817A5B" w:rsidP="00BF01B8">
      <w:pPr>
        <w:pStyle w:val="12"/>
        <w:shd w:val="clear" w:color="auto" w:fill="auto"/>
        <w:spacing w:before="0" w:after="0" w:line="240" w:lineRule="auto"/>
        <w:ind w:firstLine="0"/>
        <w:jc w:val="center"/>
        <w:rPr>
          <w:sz w:val="28"/>
          <w:szCs w:val="28"/>
        </w:rPr>
      </w:pPr>
      <w:r w:rsidRPr="009F40F1">
        <w:rPr>
          <w:sz w:val="28"/>
          <w:szCs w:val="28"/>
        </w:rPr>
        <w:t>Подведение итогов Конкурса и награждение победителей</w:t>
      </w:r>
    </w:p>
    <w:p w:rsidR="00817A5B" w:rsidRPr="009F40F1" w:rsidRDefault="0002131D" w:rsidP="00BF01B8">
      <w:pPr>
        <w:pStyle w:val="34"/>
        <w:shd w:val="clear" w:color="auto" w:fill="auto"/>
        <w:tabs>
          <w:tab w:val="left" w:pos="567"/>
        </w:tabs>
        <w:spacing w:before="0" w:after="0" w:line="240" w:lineRule="auto"/>
        <w:rPr>
          <w:sz w:val="28"/>
          <w:szCs w:val="28"/>
        </w:rPr>
      </w:pPr>
      <w:r>
        <w:rPr>
          <w:sz w:val="28"/>
          <w:szCs w:val="28"/>
        </w:rPr>
        <w:tab/>
      </w:r>
      <w:r w:rsidR="00817A5B" w:rsidRPr="009F40F1">
        <w:rPr>
          <w:sz w:val="28"/>
          <w:szCs w:val="28"/>
        </w:rPr>
        <w:t>Жюри подводит итоги Конкурса и определяет победителей и приз</w:t>
      </w:r>
      <w:r w:rsidR="00817A5B">
        <w:rPr>
          <w:sz w:val="28"/>
          <w:szCs w:val="28"/>
        </w:rPr>
        <w:t>ё</w:t>
      </w:r>
      <w:r w:rsidR="00817A5B" w:rsidRPr="009F40F1">
        <w:rPr>
          <w:sz w:val="28"/>
          <w:szCs w:val="28"/>
        </w:rPr>
        <w:t>ров</w:t>
      </w:r>
      <w:r w:rsidR="009B7F5D">
        <w:rPr>
          <w:sz w:val="28"/>
          <w:szCs w:val="28"/>
        </w:rPr>
        <w:t xml:space="preserve">. </w:t>
      </w:r>
      <w:r w:rsidR="00817A5B" w:rsidRPr="009F40F1">
        <w:rPr>
          <w:sz w:val="28"/>
          <w:szCs w:val="28"/>
        </w:rPr>
        <w:t>Победители и приз</w:t>
      </w:r>
      <w:r w:rsidR="00817A5B">
        <w:rPr>
          <w:sz w:val="28"/>
          <w:szCs w:val="28"/>
        </w:rPr>
        <w:t>ё</w:t>
      </w:r>
      <w:r w:rsidR="00817A5B" w:rsidRPr="009F40F1">
        <w:rPr>
          <w:sz w:val="28"/>
          <w:szCs w:val="28"/>
        </w:rPr>
        <w:t xml:space="preserve">ры Конкурса награждаются </w:t>
      </w:r>
      <w:r w:rsidR="00817A5B">
        <w:rPr>
          <w:sz w:val="28"/>
          <w:szCs w:val="28"/>
        </w:rPr>
        <w:t>дипломами</w:t>
      </w:r>
      <w:r>
        <w:rPr>
          <w:sz w:val="28"/>
          <w:szCs w:val="28"/>
        </w:rPr>
        <w:t xml:space="preserve"> </w:t>
      </w:r>
      <w:r w:rsidR="000916D5">
        <w:rPr>
          <w:sz w:val="28"/>
          <w:szCs w:val="28"/>
        </w:rPr>
        <w:t>министерства</w:t>
      </w:r>
      <w:r>
        <w:rPr>
          <w:sz w:val="28"/>
          <w:szCs w:val="28"/>
        </w:rPr>
        <w:t xml:space="preserve"> </w:t>
      </w:r>
      <w:r w:rsidRPr="00603FC8">
        <w:rPr>
          <w:sz w:val="28"/>
          <w:szCs w:val="28"/>
        </w:rPr>
        <w:t xml:space="preserve">образования Белгородской </w:t>
      </w:r>
      <w:r w:rsidRPr="004E4299">
        <w:rPr>
          <w:sz w:val="28"/>
          <w:szCs w:val="28"/>
        </w:rPr>
        <w:t>области</w:t>
      </w:r>
      <w:r w:rsidR="000916D5" w:rsidRPr="004E4299">
        <w:rPr>
          <w:sz w:val="28"/>
          <w:szCs w:val="28"/>
        </w:rPr>
        <w:t xml:space="preserve"> и памятными подарками Белгородской епархии</w:t>
      </w:r>
      <w:r w:rsidR="009B7F5D" w:rsidRPr="004E4299">
        <w:rPr>
          <w:sz w:val="28"/>
          <w:szCs w:val="28"/>
        </w:rPr>
        <w:t>.</w:t>
      </w:r>
    </w:p>
    <w:p w:rsidR="00817A5B" w:rsidRPr="009F40F1" w:rsidRDefault="0002131D" w:rsidP="00817A5B">
      <w:pPr>
        <w:pStyle w:val="34"/>
        <w:shd w:val="clear" w:color="auto" w:fill="auto"/>
        <w:tabs>
          <w:tab w:val="left" w:pos="696"/>
        </w:tabs>
        <w:spacing w:before="0" w:after="0" w:line="240" w:lineRule="auto"/>
        <w:rPr>
          <w:sz w:val="28"/>
          <w:szCs w:val="28"/>
        </w:rPr>
      </w:pPr>
      <w:r>
        <w:rPr>
          <w:sz w:val="28"/>
          <w:szCs w:val="28"/>
        </w:rPr>
        <w:tab/>
      </w:r>
      <w:r w:rsidR="00817A5B" w:rsidRPr="009F40F1">
        <w:rPr>
          <w:sz w:val="28"/>
          <w:szCs w:val="28"/>
        </w:rPr>
        <w:t>Работы победителей и приз</w:t>
      </w:r>
      <w:r w:rsidR="00817A5B">
        <w:rPr>
          <w:sz w:val="28"/>
          <w:szCs w:val="28"/>
        </w:rPr>
        <w:t>ё</w:t>
      </w:r>
      <w:r w:rsidR="00817A5B" w:rsidRPr="009F40F1">
        <w:rPr>
          <w:sz w:val="28"/>
          <w:szCs w:val="28"/>
        </w:rPr>
        <w:t xml:space="preserve">ров регионального этапа (всех возрастных категорий) будут направлены в Москву </w:t>
      </w:r>
      <w:r w:rsidR="00817A5B">
        <w:rPr>
          <w:sz w:val="28"/>
          <w:szCs w:val="28"/>
        </w:rPr>
        <w:t>до</w:t>
      </w:r>
      <w:r w:rsidR="00817A5B" w:rsidRPr="009F40F1">
        <w:rPr>
          <w:sz w:val="28"/>
          <w:szCs w:val="28"/>
        </w:rPr>
        <w:t xml:space="preserve"> </w:t>
      </w:r>
      <w:r w:rsidR="000916D5">
        <w:rPr>
          <w:sz w:val="28"/>
          <w:szCs w:val="28"/>
        </w:rPr>
        <w:t>20</w:t>
      </w:r>
      <w:r w:rsidR="00817A5B" w:rsidRPr="009F40F1">
        <w:rPr>
          <w:sz w:val="28"/>
          <w:szCs w:val="28"/>
        </w:rPr>
        <w:t xml:space="preserve"> декабря 20</w:t>
      </w:r>
      <w:r w:rsidR="00817A5B">
        <w:rPr>
          <w:sz w:val="28"/>
          <w:szCs w:val="28"/>
        </w:rPr>
        <w:t>2</w:t>
      </w:r>
      <w:r w:rsidR="00531A68">
        <w:rPr>
          <w:sz w:val="28"/>
          <w:szCs w:val="28"/>
        </w:rPr>
        <w:t>3</w:t>
      </w:r>
      <w:r w:rsidR="00817A5B" w:rsidRPr="009F40F1">
        <w:rPr>
          <w:sz w:val="28"/>
          <w:szCs w:val="28"/>
        </w:rPr>
        <w:t xml:space="preserve"> года для участия </w:t>
      </w:r>
      <w:r w:rsidR="00817A5B">
        <w:rPr>
          <w:sz w:val="28"/>
          <w:szCs w:val="28"/>
        </w:rPr>
        <w:t xml:space="preserve">           </w:t>
      </w:r>
      <w:r w:rsidR="00817A5B" w:rsidRPr="009F40F1">
        <w:rPr>
          <w:sz w:val="28"/>
          <w:szCs w:val="28"/>
        </w:rPr>
        <w:t xml:space="preserve">в </w:t>
      </w:r>
      <w:r w:rsidR="0078277C">
        <w:rPr>
          <w:sz w:val="28"/>
          <w:szCs w:val="28"/>
        </w:rPr>
        <w:t>м</w:t>
      </w:r>
      <w:r w:rsidR="00817A5B" w:rsidRPr="009F40F1">
        <w:rPr>
          <w:sz w:val="28"/>
          <w:szCs w:val="28"/>
        </w:rPr>
        <w:t>еждународно</w:t>
      </w:r>
      <w:r>
        <w:rPr>
          <w:sz w:val="28"/>
          <w:szCs w:val="28"/>
        </w:rPr>
        <w:t>м</w:t>
      </w:r>
      <w:r w:rsidR="00817A5B" w:rsidRPr="009F40F1">
        <w:rPr>
          <w:sz w:val="28"/>
          <w:szCs w:val="28"/>
        </w:rPr>
        <w:t xml:space="preserve"> детско-юношеско</w:t>
      </w:r>
      <w:r>
        <w:rPr>
          <w:sz w:val="28"/>
          <w:szCs w:val="28"/>
        </w:rPr>
        <w:t>м</w:t>
      </w:r>
      <w:r w:rsidR="00817A5B" w:rsidRPr="009F40F1">
        <w:rPr>
          <w:sz w:val="28"/>
          <w:szCs w:val="28"/>
        </w:rPr>
        <w:t xml:space="preserve"> литературно</w:t>
      </w:r>
      <w:r>
        <w:rPr>
          <w:sz w:val="28"/>
          <w:szCs w:val="28"/>
        </w:rPr>
        <w:t>м</w:t>
      </w:r>
      <w:r w:rsidR="00817A5B" w:rsidRPr="009F40F1">
        <w:rPr>
          <w:sz w:val="28"/>
          <w:szCs w:val="28"/>
        </w:rPr>
        <w:t xml:space="preserve"> конкурс</w:t>
      </w:r>
      <w:r>
        <w:rPr>
          <w:sz w:val="28"/>
          <w:szCs w:val="28"/>
        </w:rPr>
        <w:t>е</w:t>
      </w:r>
      <w:r w:rsidR="00817A5B" w:rsidRPr="009F40F1">
        <w:rPr>
          <w:sz w:val="28"/>
          <w:szCs w:val="28"/>
        </w:rPr>
        <w:t xml:space="preserve"> имени Ивана </w:t>
      </w:r>
      <w:proofErr w:type="spellStart"/>
      <w:r w:rsidR="00817A5B" w:rsidRPr="009F40F1">
        <w:rPr>
          <w:sz w:val="28"/>
          <w:szCs w:val="28"/>
        </w:rPr>
        <w:t>Шмел</w:t>
      </w:r>
      <w:r w:rsidR="00817A5B">
        <w:rPr>
          <w:sz w:val="28"/>
          <w:szCs w:val="28"/>
        </w:rPr>
        <w:t>ё</w:t>
      </w:r>
      <w:r w:rsidR="00817A5B" w:rsidRPr="009F40F1">
        <w:rPr>
          <w:sz w:val="28"/>
          <w:szCs w:val="28"/>
        </w:rPr>
        <w:t>ва</w:t>
      </w:r>
      <w:proofErr w:type="spellEnd"/>
      <w:r w:rsidR="00817A5B" w:rsidRPr="009F40F1">
        <w:rPr>
          <w:sz w:val="28"/>
          <w:szCs w:val="28"/>
        </w:rPr>
        <w:t xml:space="preserve"> «Лето Господне».</w:t>
      </w:r>
    </w:p>
    <w:p w:rsidR="00817A5B" w:rsidRPr="009F40F1" w:rsidRDefault="00817A5B" w:rsidP="00817A5B">
      <w:pPr>
        <w:pStyle w:val="a3"/>
        <w:jc w:val="both"/>
        <w:rPr>
          <w:b/>
          <w:szCs w:val="28"/>
        </w:rPr>
      </w:pPr>
    </w:p>
    <w:p w:rsidR="00817A5B" w:rsidRPr="009F40F1" w:rsidRDefault="00817A5B" w:rsidP="00817A5B">
      <w:pPr>
        <w:pStyle w:val="a3"/>
        <w:jc w:val="both"/>
        <w:rPr>
          <w:b/>
          <w:szCs w:val="28"/>
        </w:rPr>
      </w:pPr>
    </w:p>
    <w:p w:rsidR="00817A5B" w:rsidRPr="009F40F1" w:rsidRDefault="00817A5B" w:rsidP="00817A5B">
      <w:pPr>
        <w:pStyle w:val="a3"/>
        <w:jc w:val="both"/>
        <w:rPr>
          <w:b/>
          <w:szCs w:val="28"/>
        </w:rPr>
      </w:pPr>
    </w:p>
    <w:p w:rsidR="00817A5B" w:rsidRPr="009F40F1" w:rsidRDefault="00817A5B" w:rsidP="00817A5B">
      <w:pPr>
        <w:pStyle w:val="a3"/>
        <w:jc w:val="both"/>
        <w:rPr>
          <w:b/>
          <w:szCs w:val="28"/>
        </w:rPr>
      </w:pPr>
    </w:p>
    <w:p w:rsidR="00817A5B" w:rsidRPr="009F40F1" w:rsidRDefault="00817A5B" w:rsidP="00817A5B">
      <w:pPr>
        <w:pStyle w:val="a3"/>
        <w:jc w:val="both"/>
        <w:rPr>
          <w:b/>
          <w:szCs w:val="28"/>
        </w:rPr>
      </w:pPr>
    </w:p>
    <w:p w:rsidR="00817A5B" w:rsidRPr="009F40F1" w:rsidRDefault="00817A5B" w:rsidP="00817A5B">
      <w:pPr>
        <w:pStyle w:val="a3"/>
        <w:jc w:val="both"/>
        <w:rPr>
          <w:b/>
          <w:szCs w:val="28"/>
        </w:rPr>
      </w:pPr>
    </w:p>
    <w:p w:rsidR="00817A5B" w:rsidRPr="009F40F1" w:rsidRDefault="00817A5B" w:rsidP="00817A5B">
      <w:pPr>
        <w:pStyle w:val="a3"/>
        <w:jc w:val="both"/>
        <w:rPr>
          <w:b/>
          <w:szCs w:val="28"/>
        </w:rPr>
      </w:pPr>
    </w:p>
    <w:p w:rsidR="00817A5B" w:rsidRPr="009F40F1" w:rsidRDefault="00817A5B" w:rsidP="00817A5B">
      <w:pPr>
        <w:pStyle w:val="a3"/>
        <w:jc w:val="both"/>
        <w:rPr>
          <w:b/>
          <w:szCs w:val="28"/>
        </w:rPr>
      </w:pPr>
    </w:p>
    <w:p w:rsidR="00817A5B" w:rsidRPr="009F40F1" w:rsidRDefault="00817A5B" w:rsidP="00817A5B">
      <w:pPr>
        <w:pStyle w:val="a3"/>
        <w:jc w:val="both"/>
        <w:rPr>
          <w:b/>
          <w:szCs w:val="28"/>
        </w:rPr>
      </w:pPr>
    </w:p>
    <w:p w:rsidR="00817A5B" w:rsidRPr="009F40F1" w:rsidRDefault="00817A5B" w:rsidP="00817A5B">
      <w:pPr>
        <w:pStyle w:val="a3"/>
        <w:jc w:val="both"/>
        <w:rPr>
          <w:b/>
          <w:szCs w:val="28"/>
        </w:rPr>
      </w:pPr>
    </w:p>
    <w:p w:rsidR="00817A5B" w:rsidRPr="009F40F1" w:rsidRDefault="00817A5B" w:rsidP="00817A5B">
      <w:pPr>
        <w:pStyle w:val="a3"/>
        <w:jc w:val="both"/>
        <w:rPr>
          <w:b/>
          <w:szCs w:val="28"/>
        </w:rPr>
      </w:pPr>
    </w:p>
    <w:p w:rsidR="00817A5B" w:rsidRPr="009F40F1" w:rsidRDefault="00817A5B" w:rsidP="00817A5B">
      <w:pPr>
        <w:pStyle w:val="a3"/>
        <w:jc w:val="both"/>
        <w:rPr>
          <w:b/>
          <w:szCs w:val="28"/>
        </w:rPr>
      </w:pPr>
    </w:p>
    <w:p w:rsidR="00817A5B" w:rsidRPr="009F40F1" w:rsidRDefault="00817A5B" w:rsidP="00817A5B">
      <w:pPr>
        <w:pStyle w:val="a3"/>
        <w:jc w:val="both"/>
        <w:rPr>
          <w:b/>
          <w:szCs w:val="28"/>
        </w:rPr>
      </w:pPr>
    </w:p>
    <w:p w:rsidR="00817A5B" w:rsidRPr="009F40F1" w:rsidRDefault="00817A5B" w:rsidP="00817A5B">
      <w:pPr>
        <w:pStyle w:val="a3"/>
        <w:jc w:val="both"/>
        <w:rPr>
          <w:b/>
          <w:szCs w:val="28"/>
        </w:rPr>
      </w:pPr>
    </w:p>
    <w:p w:rsidR="00817A5B" w:rsidRPr="009F40F1" w:rsidRDefault="00817A5B" w:rsidP="00817A5B">
      <w:pPr>
        <w:pStyle w:val="a3"/>
        <w:jc w:val="both"/>
        <w:rPr>
          <w:b/>
          <w:szCs w:val="28"/>
        </w:rPr>
      </w:pPr>
    </w:p>
    <w:p w:rsidR="00817A5B" w:rsidRPr="009F40F1" w:rsidRDefault="00817A5B" w:rsidP="00817A5B">
      <w:pPr>
        <w:pStyle w:val="a3"/>
        <w:jc w:val="both"/>
        <w:rPr>
          <w:b/>
          <w:szCs w:val="28"/>
        </w:rPr>
      </w:pPr>
    </w:p>
    <w:p w:rsidR="00817A5B" w:rsidRPr="009F40F1" w:rsidRDefault="00817A5B" w:rsidP="00817A5B">
      <w:pPr>
        <w:pStyle w:val="a3"/>
        <w:jc w:val="both"/>
        <w:rPr>
          <w:b/>
          <w:szCs w:val="28"/>
        </w:rPr>
      </w:pPr>
    </w:p>
    <w:p w:rsidR="00817A5B" w:rsidRPr="009F40F1" w:rsidRDefault="00817A5B" w:rsidP="00817A5B">
      <w:pPr>
        <w:pStyle w:val="a3"/>
        <w:jc w:val="both"/>
        <w:rPr>
          <w:b/>
          <w:szCs w:val="28"/>
        </w:rPr>
      </w:pPr>
    </w:p>
    <w:p w:rsidR="00817A5B" w:rsidRPr="009F40F1" w:rsidRDefault="00817A5B" w:rsidP="00817A5B">
      <w:pPr>
        <w:pStyle w:val="a3"/>
        <w:jc w:val="both"/>
        <w:rPr>
          <w:b/>
          <w:szCs w:val="28"/>
        </w:rPr>
      </w:pPr>
    </w:p>
    <w:p w:rsidR="00817A5B" w:rsidRPr="009F40F1" w:rsidRDefault="00817A5B" w:rsidP="00817A5B">
      <w:pPr>
        <w:pStyle w:val="a3"/>
        <w:jc w:val="both"/>
        <w:rPr>
          <w:b/>
          <w:szCs w:val="28"/>
        </w:rPr>
      </w:pPr>
    </w:p>
    <w:p w:rsidR="00357F8A" w:rsidRPr="00733ADB" w:rsidRDefault="00357F8A">
      <w:pPr>
        <w:spacing w:after="200" w:line="276" w:lineRule="auto"/>
        <w:rPr>
          <w:noProof w:val="0"/>
          <w:color w:val="0070C0"/>
          <w:sz w:val="28"/>
          <w:szCs w:val="28"/>
          <w:lang w:val="ru-RU" w:eastAsia="en-US"/>
        </w:rPr>
      </w:pPr>
      <w:r w:rsidRPr="00733ADB">
        <w:rPr>
          <w:color w:val="0070C0"/>
          <w:sz w:val="28"/>
          <w:szCs w:val="28"/>
          <w:lang w:val="ru-RU"/>
        </w:rPr>
        <w:br w:type="page"/>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9"/>
        <w:gridCol w:w="5662"/>
      </w:tblGrid>
      <w:tr w:rsidR="00C65CC5" w:rsidRPr="00D7086B" w:rsidTr="009B7F5D">
        <w:trPr>
          <w:trHeight w:val="1843"/>
        </w:trPr>
        <w:tc>
          <w:tcPr>
            <w:tcW w:w="3909" w:type="dxa"/>
          </w:tcPr>
          <w:p w:rsidR="00C65CC5" w:rsidRPr="00733ADB" w:rsidRDefault="00C65CC5" w:rsidP="000511DA">
            <w:pPr>
              <w:pStyle w:val="13"/>
              <w:shd w:val="clear" w:color="auto" w:fill="auto"/>
              <w:spacing w:before="0" w:line="322" w:lineRule="exact"/>
              <w:ind w:right="20" w:firstLine="0"/>
              <w:rPr>
                <w:color w:val="0070C0"/>
              </w:rPr>
            </w:pPr>
          </w:p>
        </w:tc>
        <w:tc>
          <w:tcPr>
            <w:tcW w:w="5662" w:type="dxa"/>
          </w:tcPr>
          <w:p w:rsidR="00C65CC5" w:rsidRPr="00A86670" w:rsidRDefault="00C65CC5" w:rsidP="00720056">
            <w:pPr>
              <w:pStyle w:val="13"/>
              <w:shd w:val="clear" w:color="auto" w:fill="auto"/>
              <w:spacing w:before="0" w:line="240" w:lineRule="auto"/>
              <w:ind w:right="20" w:firstLine="0"/>
              <w:jc w:val="center"/>
              <w:rPr>
                <w:b/>
                <w:bCs/>
                <w:sz w:val="24"/>
                <w:szCs w:val="24"/>
              </w:rPr>
            </w:pPr>
            <w:r w:rsidRPr="00A86670">
              <w:rPr>
                <w:b/>
                <w:bCs/>
                <w:sz w:val="24"/>
                <w:szCs w:val="24"/>
              </w:rPr>
              <w:t>Приложение №</w:t>
            </w:r>
            <w:r w:rsidR="00D353D6">
              <w:rPr>
                <w:b/>
                <w:bCs/>
                <w:sz w:val="24"/>
                <w:szCs w:val="24"/>
              </w:rPr>
              <w:t xml:space="preserve"> </w:t>
            </w:r>
            <w:r w:rsidRPr="00A86670">
              <w:rPr>
                <w:b/>
                <w:bCs/>
                <w:sz w:val="24"/>
                <w:szCs w:val="24"/>
              </w:rPr>
              <w:t>1</w:t>
            </w:r>
          </w:p>
          <w:p w:rsidR="00C70F2A" w:rsidRPr="00A86670" w:rsidRDefault="00C70F2A" w:rsidP="00720056">
            <w:pPr>
              <w:pStyle w:val="af8"/>
              <w:shd w:val="clear" w:color="auto" w:fill="auto"/>
              <w:spacing w:line="240" w:lineRule="auto"/>
              <w:rPr>
                <w:rFonts w:ascii="Times New Roman" w:hAnsi="Times New Roman" w:cs="Times New Roman"/>
                <w:sz w:val="24"/>
                <w:szCs w:val="28"/>
              </w:rPr>
            </w:pPr>
            <w:r w:rsidRPr="00A86670">
              <w:rPr>
                <w:rFonts w:ascii="Times New Roman" w:hAnsi="Times New Roman" w:cs="Times New Roman"/>
                <w:sz w:val="24"/>
                <w:szCs w:val="28"/>
              </w:rPr>
              <w:t>к положению о проведении</w:t>
            </w:r>
          </w:p>
          <w:p w:rsidR="00C70F2A" w:rsidRPr="00A86670" w:rsidRDefault="00C70F2A" w:rsidP="00720056">
            <w:pPr>
              <w:pStyle w:val="af8"/>
              <w:shd w:val="clear" w:color="auto" w:fill="auto"/>
              <w:spacing w:line="240" w:lineRule="auto"/>
              <w:rPr>
                <w:rFonts w:ascii="Times New Roman" w:hAnsi="Times New Roman" w:cs="Times New Roman"/>
                <w:sz w:val="24"/>
                <w:szCs w:val="28"/>
              </w:rPr>
            </w:pPr>
            <w:r w:rsidRPr="00A86670">
              <w:rPr>
                <w:rFonts w:ascii="Times New Roman" w:hAnsi="Times New Roman" w:cs="Times New Roman"/>
                <w:sz w:val="24"/>
                <w:szCs w:val="28"/>
              </w:rPr>
              <w:t>регионального этапа международного</w:t>
            </w:r>
          </w:p>
          <w:p w:rsidR="00C70F2A" w:rsidRPr="00A86670" w:rsidRDefault="00C70F2A" w:rsidP="00720056">
            <w:pPr>
              <w:pStyle w:val="af8"/>
              <w:shd w:val="clear" w:color="auto" w:fill="auto"/>
              <w:spacing w:line="240" w:lineRule="auto"/>
              <w:rPr>
                <w:rFonts w:ascii="Times New Roman" w:hAnsi="Times New Roman" w:cs="Times New Roman"/>
                <w:sz w:val="24"/>
                <w:szCs w:val="28"/>
              </w:rPr>
            </w:pPr>
            <w:r w:rsidRPr="00A86670">
              <w:rPr>
                <w:rFonts w:ascii="Times New Roman" w:hAnsi="Times New Roman" w:cs="Times New Roman"/>
                <w:sz w:val="24"/>
                <w:szCs w:val="28"/>
              </w:rPr>
              <w:t>детско-юношеского литературного конкурса</w:t>
            </w:r>
          </w:p>
          <w:p w:rsidR="00C70F2A" w:rsidRPr="00A86670" w:rsidRDefault="00C70F2A" w:rsidP="00720056">
            <w:pPr>
              <w:pStyle w:val="af8"/>
              <w:shd w:val="clear" w:color="auto" w:fill="auto"/>
              <w:spacing w:line="240" w:lineRule="auto"/>
              <w:rPr>
                <w:rFonts w:ascii="Times New Roman" w:hAnsi="Times New Roman" w:cs="Times New Roman"/>
                <w:sz w:val="24"/>
                <w:szCs w:val="28"/>
              </w:rPr>
            </w:pPr>
            <w:r w:rsidRPr="00A86670">
              <w:rPr>
                <w:rFonts w:ascii="Times New Roman" w:hAnsi="Times New Roman" w:cs="Times New Roman"/>
                <w:sz w:val="24"/>
                <w:szCs w:val="28"/>
              </w:rPr>
              <w:t xml:space="preserve">имени Ивана </w:t>
            </w:r>
            <w:proofErr w:type="spellStart"/>
            <w:r w:rsidRPr="00A86670">
              <w:rPr>
                <w:rFonts w:ascii="Times New Roman" w:hAnsi="Times New Roman" w:cs="Times New Roman"/>
                <w:sz w:val="24"/>
                <w:szCs w:val="28"/>
              </w:rPr>
              <w:t>Шмелёва</w:t>
            </w:r>
            <w:proofErr w:type="spellEnd"/>
            <w:r w:rsidRPr="00A86670">
              <w:rPr>
                <w:rFonts w:ascii="Times New Roman" w:hAnsi="Times New Roman" w:cs="Times New Roman"/>
                <w:sz w:val="24"/>
                <w:szCs w:val="28"/>
              </w:rPr>
              <w:t xml:space="preserve"> «Лето Господне»</w:t>
            </w:r>
          </w:p>
          <w:p w:rsidR="00C65CC5" w:rsidRPr="00A86670" w:rsidRDefault="00C65CC5" w:rsidP="000511DA">
            <w:pPr>
              <w:pStyle w:val="13"/>
              <w:shd w:val="clear" w:color="auto" w:fill="auto"/>
              <w:spacing w:before="0" w:line="240" w:lineRule="auto"/>
              <w:ind w:right="20" w:firstLine="0"/>
            </w:pPr>
          </w:p>
        </w:tc>
      </w:tr>
    </w:tbl>
    <w:p w:rsidR="00720056" w:rsidRDefault="000511DA" w:rsidP="00720056">
      <w:pPr>
        <w:shd w:val="clear" w:color="auto" w:fill="FFFFFF"/>
        <w:jc w:val="center"/>
        <w:outlineLvl w:val="2"/>
        <w:rPr>
          <w:b/>
          <w:bCs/>
          <w:color w:val="333333"/>
          <w:sz w:val="28"/>
          <w:szCs w:val="28"/>
          <w:lang w:val="ru-RU"/>
        </w:rPr>
      </w:pPr>
      <w:r w:rsidRPr="000511DA">
        <w:rPr>
          <w:b/>
          <w:bCs/>
          <w:color w:val="333333"/>
          <w:sz w:val="28"/>
          <w:szCs w:val="28"/>
          <w:lang w:val="ru-RU"/>
        </w:rPr>
        <w:t xml:space="preserve">Ключевые тематические направления </w:t>
      </w:r>
    </w:p>
    <w:p w:rsidR="000511DA" w:rsidRDefault="000511DA" w:rsidP="00720056">
      <w:pPr>
        <w:shd w:val="clear" w:color="auto" w:fill="FFFFFF"/>
        <w:jc w:val="center"/>
        <w:outlineLvl w:val="2"/>
        <w:rPr>
          <w:b/>
          <w:bCs/>
          <w:color w:val="333333"/>
          <w:sz w:val="28"/>
          <w:szCs w:val="28"/>
          <w:lang w:val="ru-RU"/>
        </w:rPr>
      </w:pPr>
      <w:r w:rsidRPr="000511DA">
        <w:rPr>
          <w:b/>
          <w:bCs/>
          <w:color w:val="333333"/>
          <w:sz w:val="28"/>
          <w:szCs w:val="28"/>
          <w:lang w:val="ru-RU"/>
        </w:rPr>
        <w:t>и возможные темы</w:t>
      </w:r>
      <w:r w:rsidR="000C7522">
        <w:rPr>
          <w:b/>
          <w:bCs/>
          <w:color w:val="333333"/>
          <w:sz w:val="28"/>
          <w:szCs w:val="28"/>
          <w:lang w:val="ru-RU"/>
        </w:rPr>
        <w:t xml:space="preserve"> </w:t>
      </w:r>
      <w:r w:rsidRPr="000511DA">
        <w:rPr>
          <w:b/>
          <w:bCs/>
          <w:color w:val="333333"/>
          <w:sz w:val="28"/>
          <w:szCs w:val="28"/>
          <w:lang w:val="ru-RU"/>
        </w:rPr>
        <w:t>творческих работ*</w:t>
      </w:r>
    </w:p>
    <w:p w:rsidR="00720056" w:rsidRPr="000511DA" w:rsidRDefault="00720056" w:rsidP="00720056">
      <w:pPr>
        <w:shd w:val="clear" w:color="auto" w:fill="FFFFFF"/>
        <w:jc w:val="center"/>
        <w:outlineLvl w:val="2"/>
        <w:rPr>
          <w:color w:val="333333"/>
          <w:sz w:val="28"/>
          <w:szCs w:val="28"/>
          <w:lang w:val="ru-RU"/>
        </w:rPr>
      </w:pPr>
    </w:p>
    <w:p w:rsidR="000511DA" w:rsidRPr="000511DA" w:rsidRDefault="000511DA" w:rsidP="000511DA">
      <w:pPr>
        <w:shd w:val="clear" w:color="auto" w:fill="FFFFFF"/>
        <w:jc w:val="both"/>
        <w:outlineLvl w:val="2"/>
        <w:rPr>
          <w:color w:val="333333"/>
          <w:sz w:val="28"/>
          <w:szCs w:val="28"/>
          <w:lang w:val="ru-RU"/>
        </w:rPr>
      </w:pPr>
      <w:r w:rsidRPr="004A1E87">
        <w:rPr>
          <w:b/>
          <w:bCs/>
          <w:color w:val="333333"/>
          <w:sz w:val="28"/>
          <w:szCs w:val="28"/>
          <w:shd w:val="clear" w:color="auto" w:fill="FFFFFF"/>
        </w:rPr>
        <w:t>I</w:t>
      </w:r>
      <w:r w:rsidRPr="000511DA">
        <w:rPr>
          <w:b/>
          <w:bCs/>
          <w:color w:val="333333"/>
          <w:sz w:val="28"/>
          <w:szCs w:val="28"/>
          <w:shd w:val="clear" w:color="auto" w:fill="FFFFFF"/>
          <w:lang w:val="ru-RU"/>
        </w:rPr>
        <w:t>. С</w:t>
      </w:r>
      <w:r w:rsidRPr="000511DA">
        <w:rPr>
          <w:b/>
          <w:bCs/>
          <w:color w:val="333333"/>
          <w:sz w:val="28"/>
          <w:szCs w:val="28"/>
          <w:lang w:val="ru-RU"/>
        </w:rPr>
        <w:t>вященное Евангелие как основание русской литературы.</w:t>
      </w:r>
    </w:p>
    <w:p w:rsidR="000511DA" w:rsidRPr="000511DA" w:rsidRDefault="000511DA" w:rsidP="00720056">
      <w:pPr>
        <w:shd w:val="clear" w:color="auto" w:fill="FFFFFF"/>
        <w:ind w:firstLine="708"/>
        <w:jc w:val="both"/>
        <w:rPr>
          <w:color w:val="333333"/>
          <w:sz w:val="28"/>
          <w:szCs w:val="28"/>
          <w:lang w:val="ru-RU"/>
        </w:rPr>
      </w:pPr>
      <w:r w:rsidRPr="000511DA">
        <w:rPr>
          <w:color w:val="333333"/>
          <w:sz w:val="28"/>
          <w:szCs w:val="28"/>
          <w:lang w:val="ru-RU"/>
        </w:rPr>
        <w:t xml:space="preserve">Образ Евангелия в творчестве русских писателей. Евангельские мотивы в классических произведениях. Стихотворное переложение псалмов </w:t>
      </w:r>
      <w:r w:rsidR="00720056">
        <w:rPr>
          <w:color w:val="333333"/>
          <w:sz w:val="28"/>
          <w:szCs w:val="28"/>
          <w:lang w:val="ru-RU"/>
        </w:rPr>
        <w:t xml:space="preserve">                        </w:t>
      </w:r>
      <w:r w:rsidRPr="000511DA">
        <w:rPr>
          <w:color w:val="333333"/>
          <w:sz w:val="28"/>
          <w:szCs w:val="28"/>
          <w:lang w:val="ru-RU"/>
        </w:rPr>
        <w:t>в русской поэзии. История Церкви и жития святых как основа для литературного творчества. Заповеди блаженства в литературных произведениях.</w:t>
      </w:r>
    </w:p>
    <w:p w:rsidR="000511DA" w:rsidRPr="000E4B4B" w:rsidRDefault="000511DA" w:rsidP="000E4B4B">
      <w:pPr>
        <w:ind w:firstLine="708"/>
        <w:jc w:val="both"/>
        <w:rPr>
          <w:i/>
          <w:iCs/>
          <w:color w:val="333333"/>
          <w:sz w:val="28"/>
          <w:szCs w:val="28"/>
          <w:shd w:val="clear" w:color="auto" w:fill="FFFFFF"/>
          <w:lang w:val="ru-RU"/>
        </w:rPr>
      </w:pPr>
      <w:r w:rsidRPr="000511DA">
        <w:rPr>
          <w:i/>
          <w:iCs/>
          <w:color w:val="333333"/>
          <w:sz w:val="28"/>
          <w:szCs w:val="28"/>
          <w:shd w:val="clear" w:color="auto" w:fill="FFFFFF"/>
          <w:lang w:val="ru-RU"/>
        </w:rPr>
        <w:t xml:space="preserve">Священное Писание издавна стало источником вдохновения многих русских писателей и поэтов. В нём, независимо от глубины своей веры, писатели заимствовали образы и сюжеты для своих художественных посланий. Библейским героям в русской литературе посвящены отдельные произведения, в которых авторы стремятся осмыслить поступки героев священных текстов, особым образом поэтизировать образы или передать глубину нравственного падения. Порой, чтобы правильно понять то или иное произведение русской классики, нужно его изучать с Библией и Евангелием </w:t>
      </w:r>
      <w:r w:rsidR="000E4B4B">
        <w:rPr>
          <w:i/>
          <w:iCs/>
          <w:color w:val="333333"/>
          <w:sz w:val="28"/>
          <w:szCs w:val="28"/>
          <w:shd w:val="clear" w:color="auto" w:fill="FFFFFF"/>
          <w:lang w:val="ru-RU"/>
        </w:rPr>
        <w:t xml:space="preserve">                </w:t>
      </w:r>
      <w:r w:rsidRPr="000511DA">
        <w:rPr>
          <w:i/>
          <w:iCs/>
          <w:color w:val="333333"/>
          <w:sz w:val="28"/>
          <w:szCs w:val="28"/>
          <w:shd w:val="clear" w:color="auto" w:fill="FFFFFF"/>
          <w:lang w:val="ru-RU"/>
        </w:rPr>
        <w:t>в руках.</w:t>
      </w:r>
    </w:p>
    <w:p w:rsidR="000511DA" w:rsidRPr="000511DA" w:rsidRDefault="000511DA" w:rsidP="000511DA">
      <w:pPr>
        <w:shd w:val="clear" w:color="auto" w:fill="FFFFFF"/>
        <w:jc w:val="both"/>
        <w:outlineLvl w:val="2"/>
        <w:rPr>
          <w:color w:val="333333"/>
          <w:sz w:val="28"/>
          <w:szCs w:val="28"/>
          <w:lang w:val="ru-RU"/>
        </w:rPr>
      </w:pPr>
      <w:r w:rsidRPr="004A1E87">
        <w:rPr>
          <w:b/>
          <w:bCs/>
          <w:color w:val="333333"/>
          <w:sz w:val="28"/>
          <w:szCs w:val="28"/>
        </w:rPr>
        <w:t>II</w:t>
      </w:r>
      <w:r w:rsidRPr="000511DA">
        <w:rPr>
          <w:b/>
          <w:bCs/>
          <w:color w:val="333333"/>
          <w:sz w:val="28"/>
          <w:szCs w:val="28"/>
          <w:lang w:val="ru-RU"/>
        </w:rPr>
        <w:t>.</w:t>
      </w:r>
      <w:r w:rsidR="000E4B4B">
        <w:rPr>
          <w:b/>
          <w:bCs/>
          <w:color w:val="333333"/>
          <w:sz w:val="28"/>
          <w:szCs w:val="28"/>
          <w:lang w:val="ru-RU"/>
        </w:rPr>
        <w:t xml:space="preserve"> </w:t>
      </w:r>
      <w:r w:rsidRPr="000511DA">
        <w:rPr>
          <w:b/>
          <w:bCs/>
          <w:i/>
          <w:iCs/>
          <w:color w:val="333333"/>
          <w:sz w:val="28"/>
          <w:szCs w:val="28"/>
          <w:lang w:val="ru-RU"/>
        </w:rPr>
        <w:t>«Нет больше той любви, как если кто положит душу свою за друзей своих»</w:t>
      </w:r>
      <w:r w:rsidRPr="000511DA">
        <w:rPr>
          <w:b/>
          <w:bCs/>
          <w:color w:val="333333"/>
          <w:sz w:val="28"/>
          <w:szCs w:val="28"/>
          <w:lang w:val="ru-RU"/>
        </w:rPr>
        <w:t>.</w:t>
      </w:r>
      <w:r w:rsidR="00107384" w:rsidRPr="00107384">
        <w:rPr>
          <w:b/>
          <w:bCs/>
          <w:color w:val="333333"/>
          <w:sz w:val="28"/>
          <w:szCs w:val="28"/>
          <w:lang w:val="ru-RU"/>
        </w:rPr>
        <w:t xml:space="preserve"> </w:t>
      </w:r>
      <w:r w:rsidRPr="000511DA">
        <w:rPr>
          <w:b/>
          <w:bCs/>
          <w:color w:val="333333"/>
          <w:sz w:val="28"/>
          <w:szCs w:val="28"/>
          <w:lang w:val="ru-RU"/>
        </w:rPr>
        <w:t>Подвиг любви и веры.</w:t>
      </w:r>
    </w:p>
    <w:p w:rsidR="000511DA" w:rsidRPr="000511DA" w:rsidRDefault="000511DA" w:rsidP="000E4B4B">
      <w:pPr>
        <w:shd w:val="clear" w:color="auto" w:fill="FFFFFF"/>
        <w:ind w:firstLine="708"/>
        <w:jc w:val="both"/>
        <w:rPr>
          <w:color w:val="333333"/>
          <w:sz w:val="28"/>
          <w:szCs w:val="28"/>
          <w:lang w:val="ru-RU"/>
        </w:rPr>
      </w:pPr>
      <w:r w:rsidRPr="000511DA">
        <w:rPr>
          <w:color w:val="333333"/>
          <w:sz w:val="28"/>
          <w:szCs w:val="28"/>
          <w:lang w:val="ru-RU"/>
        </w:rPr>
        <w:t>Понимание подвига в произведениях русских писателей. Святые князья Борис и Глеб, князь Михаил и боярин Феодор Черниговские – страстотерпцы Святой Руси. Традиции русского воинства и память святого князя Александра Невского. Подвиг в тылу и на фронте в произведениях о Великой Отечественной войне. Подвиг материнства. Новомученики и исповедники Русской Церкви – страдальцы за веру и правду. Герой нашего времени – размышления о подвиге современников.</w:t>
      </w:r>
    </w:p>
    <w:p w:rsidR="000511DA" w:rsidRPr="000511DA" w:rsidRDefault="000511DA" w:rsidP="000E4B4B">
      <w:pPr>
        <w:shd w:val="clear" w:color="auto" w:fill="FFFFFF"/>
        <w:ind w:firstLine="708"/>
        <w:jc w:val="both"/>
        <w:rPr>
          <w:color w:val="333333"/>
          <w:sz w:val="28"/>
          <w:szCs w:val="28"/>
          <w:lang w:val="ru-RU"/>
        </w:rPr>
      </w:pPr>
      <w:r w:rsidRPr="000511DA">
        <w:rPr>
          <w:i/>
          <w:iCs/>
          <w:color w:val="333333"/>
          <w:sz w:val="28"/>
          <w:szCs w:val="28"/>
          <w:lang w:val="ru-RU"/>
        </w:rPr>
        <w:t>Евангельские слова Христа Спасителя о подлинном значении любви стали путеводной звездой для русского народа. С времен святых благоверных князей Бориса и Глеба, ровесников Крещения Руси, ставших жертвами кровавой междоусобицы, идеалом для всякого русского человека стало глубокое доверие Богу и подлинное самопожертвование, которые становятся залогом обретения вечной жизни во Христе и спасения Отечества.</w:t>
      </w:r>
    </w:p>
    <w:p w:rsidR="000511DA" w:rsidRPr="000511DA" w:rsidRDefault="000511DA" w:rsidP="000E4B4B">
      <w:pPr>
        <w:shd w:val="clear" w:color="auto" w:fill="FFFFFF"/>
        <w:ind w:firstLine="708"/>
        <w:jc w:val="both"/>
        <w:rPr>
          <w:color w:val="333333"/>
          <w:sz w:val="28"/>
          <w:szCs w:val="28"/>
          <w:lang w:val="ru-RU"/>
        </w:rPr>
      </w:pPr>
      <w:r w:rsidRPr="000511DA">
        <w:rPr>
          <w:i/>
          <w:iCs/>
          <w:color w:val="333333"/>
          <w:sz w:val="28"/>
          <w:szCs w:val="28"/>
          <w:lang w:val="ru-RU"/>
        </w:rPr>
        <w:t xml:space="preserve">Андрей Боголюбский, Александр Невский, Дмитрий Донской, Минин </w:t>
      </w:r>
      <w:r w:rsidR="000E4B4B">
        <w:rPr>
          <w:i/>
          <w:iCs/>
          <w:color w:val="333333"/>
          <w:sz w:val="28"/>
          <w:szCs w:val="28"/>
          <w:lang w:val="ru-RU"/>
        </w:rPr>
        <w:t xml:space="preserve">                   </w:t>
      </w:r>
      <w:r w:rsidRPr="000511DA">
        <w:rPr>
          <w:i/>
          <w:iCs/>
          <w:color w:val="333333"/>
          <w:sz w:val="28"/>
          <w:szCs w:val="28"/>
          <w:lang w:val="ru-RU"/>
        </w:rPr>
        <w:t xml:space="preserve">и Пожарский, полководцы Суворов и Кутузов, Ушаков и Нахимов, Жуков </w:t>
      </w:r>
      <w:r w:rsidR="000E4B4B">
        <w:rPr>
          <w:i/>
          <w:iCs/>
          <w:color w:val="333333"/>
          <w:sz w:val="28"/>
          <w:szCs w:val="28"/>
          <w:lang w:val="ru-RU"/>
        </w:rPr>
        <w:t xml:space="preserve">                   </w:t>
      </w:r>
      <w:r w:rsidRPr="000511DA">
        <w:rPr>
          <w:i/>
          <w:iCs/>
          <w:color w:val="333333"/>
          <w:sz w:val="28"/>
          <w:szCs w:val="28"/>
          <w:lang w:val="ru-RU"/>
        </w:rPr>
        <w:t xml:space="preserve">и Рокоссовский, герои России Роман Филипов и Нурмагомед Гаджимагомедов – каждый из них в своей жизни и служении руководствовался высоким идеалом служения Отечеству и исполнения долга </w:t>
      </w:r>
      <w:r w:rsidRPr="000511DA">
        <w:rPr>
          <w:i/>
          <w:iCs/>
          <w:color w:val="333333"/>
          <w:sz w:val="28"/>
          <w:szCs w:val="28"/>
          <w:lang w:val="ru-RU"/>
        </w:rPr>
        <w:lastRenderedPageBreak/>
        <w:t>даже ценою собственной жизни. Не меньшего уважения и памяти достойны подвиги матерей и жен, вырастивших достойных граждан, испытавших горькую потерю мужей и сыновей в бесчисленных нашествиях иноземцев на Святую Русь. Незримый подвиг учителей и врачей, священников и инженеров, строителей и всех скромных тружеников – благодаря ему созидается спокойная и мирная жизнь народа.</w:t>
      </w:r>
    </w:p>
    <w:p w:rsidR="000511DA" w:rsidRPr="000511DA" w:rsidRDefault="000511DA" w:rsidP="000E4B4B">
      <w:pPr>
        <w:shd w:val="clear" w:color="auto" w:fill="FFFFFF"/>
        <w:ind w:firstLine="708"/>
        <w:jc w:val="both"/>
        <w:rPr>
          <w:color w:val="333333"/>
          <w:sz w:val="28"/>
          <w:szCs w:val="28"/>
          <w:lang w:val="ru-RU"/>
        </w:rPr>
      </w:pPr>
      <w:r w:rsidRPr="000511DA">
        <w:rPr>
          <w:i/>
          <w:iCs/>
          <w:color w:val="333333"/>
          <w:sz w:val="28"/>
          <w:szCs w:val="28"/>
          <w:lang w:val="ru-RU"/>
        </w:rPr>
        <w:t xml:space="preserve">Тема подвига красной нитью присутствует в русской литературе </w:t>
      </w:r>
      <w:r w:rsidR="000E4B4B">
        <w:rPr>
          <w:i/>
          <w:iCs/>
          <w:color w:val="333333"/>
          <w:sz w:val="28"/>
          <w:szCs w:val="28"/>
          <w:lang w:val="ru-RU"/>
        </w:rPr>
        <w:t xml:space="preserve">               </w:t>
      </w:r>
      <w:r w:rsidRPr="000511DA">
        <w:rPr>
          <w:i/>
          <w:iCs/>
          <w:color w:val="333333"/>
          <w:sz w:val="28"/>
          <w:szCs w:val="28"/>
          <w:lang w:val="ru-RU"/>
        </w:rPr>
        <w:t>с времен «Задонщины» и древних былин до произведений современных авторов, лауреатов Патриаршей литературной премии. Кто он – подлинный герой нашего времени?</w:t>
      </w:r>
    </w:p>
    <w:p w:rsidR="000511DA" w:rsidRPr="000511DA" w:rsidRDefault="000511DA" w:rsidP="000511DA">
      <w:pPr>
        <w:shd w:val="clear" w:color="auto" w:fill="FFFFFF"/>
        <w:jc w:val="both"/>
        <w:outlineLvl w:val="2"/>
        <w:rPr>
          <w:color w:val="333333"/>
          <w:sz w:val="28"/>
          <w:szCs w:val="28"/>
          <w:lang w:val="ru-RU"/>
        </w:rPr>
      </w:pPr>
      <w:r w:rsidRPr="004A1E87">
        <w:rPr>
          <w:b/>
          <w:bCs/>
          <w:color w:val="333333"/>
          <w:sz w:val="28"/>
          <w:szCs w:val="28"/>
        </w:rPr>
        <w:t>III</w:t>
      </w:r>
      <w:r w:rsidRPr="000511DA">
        <w:rPr>
          <w:b/>
          <w:bCs/>
          <w:color w:val="333333"/>
          <w:sz w:val="28"/>
          <w:szCs w:val="28"/>
          <w:lang w:val="ru-RU"/>
        </w:rPr>
        <w:t>.</w:t>
      </w:r>
      <w:r w:rsidRPr="004A1E87">
        <w:rPr>
          <w:b/>
          <w:bCs/>
          <w:i/>
          <w:iCs/>
          <w:color w:val="333333"/>
          <w:sz w:val="28"/>
          <w:szCs w:val="28"/>
        </w:rPr>
        <w:t> </w:t>
      </w:r>
      <w:r w:rsidRPr="000511DA">
        <w:rPr>
          <w:b/>
          <w:bCs/>
          <w:i/>
          <w:iCs/>
          <w:color w:val="333333"/>
          <w:sz w:val="28"/>
          <w:szCs w:val="28"/>
          <w:lang w:val="ru-RU"/>
        </w:rPr>
        <w:t>«И внял я неба содроганье, и горний ангелов полет…»</w:t>
      </w:r>
      <w:r w:rsidRPr="000511DA">
        <w:rPr>
          <w:b/>
          <w:bCs/>
          <w:color w:val="333333"/>
          <w:sz w:val="28"/>
          <w:szCs w:val="28"/>
          <w:lang w:val="ru-RU"/>
        </w:rPr>
        <w:t>. К 225-летию</w:t>
      </w:r>
      <w:r w:rsidR="000E4B4B">
        <w:rPr>
          <w:b/>
          <w:bCs/>
          <w:color w:val="333333"/>
          <w:sz w:val="28"/>
          <w:szCs w:val="28"/>
          <w:lang w:val="ru-RU"/>
        </w:rPr>
        <w:t xml:space="preserve">        </w:t>
      </w:r>
      <w:r w:rsidRPr="000511DA">
        <w:rPr>
          <w:b/>
          <w:bCs/>
          <w:color w:val="333333"/>
          <w:sz w:val="28"/>
          <w:szCs w:val="28"/>
          <w:lang w:val="ru-RU"/>
        </w:rPr>
        <w:t xml:space="preserve"> со дня рождения Александра Сергеевича Пушкина.</w:t>
      </w:r>
    </w:p>
    <w:p w:rsidR="000511DA" w:rsidRPr="000511DA" w:rsidRDefault="000511DA" w:rsidP="000E4B4B">
      <w:pPr>
        <w:shd w:val="clear" w:color="auto" w:fill="FFFFFF"/>
        <w:ind w:firstLine="708"/>
        <w:jc w:val="both"/>
        <w:rPr>
          <w:color w:val="333333"/>
          <w:sz w:val="28"/>
          <w:szCs w:val="28"/>
          <w:lang w:val="ru-RU"/>
        </w:rPr>
      </w:pPr>
      <w:r w:rsidRPr="000511DA">
        <w:rPr>
          <w:color w:val="333333"/>
          <w:sz w:val="28"/>
          <w:szCs w:val="28"/>
          <w:lang w:val="ru-RU"/>
        </w:rPr>
        <w:t xml:space="preserve">Вклад А.С. Пушкина в становление русского литературного языка. Духовная лирика Пушкина. Библейские образы и мотивы в произведениях великого русского поэта. Образ Отечества в исторических произведениях </w:t>
      </w:r>
      <w:r w:rsidR="007E45FF">
        <w:rPr>
          <w:color w:val="333333"/>
          <w:sz w:val="28"/>
          <w:szCs w:val="28"/>
          <w:lang w:val="ru-RU"/>
        </w:rPr>
        <w:t>Пушкина. «Поэтическая дуэль» А.</w:t>
      </w:r>
      <w:r w:rsidRPr="000511DA">
        <w:rPr>
          <w:color w:val="333333"/>
          <w:sz w:val="28"/>
          <w:szCs w:val="28"/>
          <w:lang w:val="ru-RU"/>
        </w:rPr>
        <w:t>С. Пушкина и митрополита Московского Филарета. Нравственный выбор героев романа «Евгений Онегин»</w:t>
      </w:r>
      <w:r w:rsidR="000E4B4B">
        <w:rPr>
          <w:color w:val="333333"/>
          <w:sz w:val="28"/>
          <w:szCs w:val="28"/>
          <w:lang w:val="ru-RU"/>
        </w:rPr>
        <w:t>. Осмысление жизненного пути А.</w:t>
      </w:r>
      <w:r w:rsidRPr="000511DA">
        <w:rPr>
          <w:color w:val="333333"/>
          <w:sz w:val="28"/>
          <w:szCs w:val="28"/>
          <w:lang w:val="ru-RU"/>
        </w:rPr>
        <w:t>С. Пушкина с позиций сегодняшнего дня. Размышления русских мыслителей о Пушкине и значении его творчества для русской литературы.</w:t>
      </w:r>
    </w:p>
    <w:p w:rsidR="000511DA" w:rsidRPr="000511DA" w:rsidRDefault="000511DA" w:rsidP="000E4B4B">
      <w:pPr>
        <w:shd w:val="clear" w:color="auto" w:fill="FFFFFF"/>
        <w:ind w:firstLine="708"/>
        <w:jc w:val="both"/>
        <w:rPr>
          <w:color w:val="333333"/>
          <w:sz w:val="28"/>
          <w:szCs w:val="28"/>
          <w:lang w:val="ru-RU"/>
        </w:rPr>
      </w:pPr>
      <w:r w:rsidRPr="000511DA">
        <w:rPr>
          <w:i/>
          <w:iCs/>
          <w:color w:val="333333"/>
          <w:sz w:val="28"/>
          <w:szCs w:val="28"/>
          <w:lang w:val="ru-RU"/>
        </w:rPr>
        <w:t xml:space="preserve">В связи с открытием памятника к 100-летнему юбилею со дня рождения Александра Сергеевича Пушкина после панихиды у Страстного монастыря прозвучали слова выдающегося архипастыря и богослова своей эпохи митрополита Московского Макария (Булгакова): «Ныне светлый праздник русской поэзии и русского слова. Россия чествует торжественно знаменитейшего из своих поэтов открытием ему памятника. А Церковь отечественная, освящая это торжество особым священнослужением </w:t>
      </w:r>
      <w:r w:rsidR="000E4B4B">
        <w:rPr>
          <w:i/>
          <w:iCs/>
          <w:color w:val="333333"/>
          <w:sz w:val="28"/>
          <w:szCs w:val="28"/>
          <w:lang w:val="ru-RU"/>
        </w:rPr>
        <w:t xml:space="preserve">               </w:t>
      </w:r>
      <w:r w:rsidRPr="000511DA">
        <w:rPr>
          <w:i/>
          <w:iCs/>
          <w:color w:val="333333"/>
          <w:sz w:val="28"/>
          <w:szCs w:val="28"/>
          <w:lang w:val="ru-RU"/>
        </w:rPr>
        <w:t>и молитвами о вечном упокоении души чествуемого поэта, возглашает ему вечную память». В дальнейшем творчеству великого русского поэта свои исследования посвящали такие выдающиеся мыслители как митрополит Антоний (Храповицкий), митрополит Анастасий (Грибановский), архиепископ Иоанн (Шаховской) и протоиерей Сергий Булгаков. Это отражает высокую оценку со стороны Церкви того влияния, которое оказывала и продолжает оказывать поэзия А.С. Пушкина на становление самосознания русских людей.</w:t>
      </w:r>
    </w:p>
    <w:p w:rsidR="000511DA" w:rsidRPr="000511DA" w:rsidRDefault="000511DA" w:rsidP="000E4B4B">
      <w:pPr>
        <w:shd w:val="clear" w:color="auto" w:fill="FFFFFF"/>
        <w:ind w:firstLine="708"/>
        <w:jc w:val="both"/>
        <w:rPr>
          <w:color w:val="333333"/>
          <w:sz w:val="28"/>
          <w:szCs w:val="28"/>
          <w:lang w:val="ru-RU"/>
        </w:rPr>
      </w:pPr>
      <w:r w:rsidRPr="000511DA">
        <w:rPr>
          <w:i/>
          <w:iCs/>
          <w:color w:val="333333"/>
          <w:sz w:val="28"/>
          <w:szCs w:val="28"/>
          <w:lang w:val="ru-RU"/>
        </w:rPr>
        <w:t xml:space="preserve">Особое место в творчестве Пушкина занимает молитва. Она присутствует в исторической драме «Борис Годунов» и в отдельных стихотворениях разных лет, широко известен поэтический диалог между Александром Сергеевичем и митрополитом Московским Филаретом (Дроздовым). Одним из самых известных произведений великого русского поэта является переложение молитвы преподобного Ефрема Сирина «Отцы пустынники и мены непорочны…». В этих строках отразилось необыкновенно живое и глубокое восприятие веры в Бога и трогательной религиозности, которая была свойственна Пушкину на протяжение всей его, к сожалению, такой недолгой жизни. Высокие нравственные смыслы, </w:t>
      </w:r>
      <w:r w:rsidRPr="000511DA">
        <w:rPr>
          <w:i/>
          <w:iCs/>
          <w:color w:val="333333"/>
          <w:sz w:val="28"/>
          <w:szCs w:val="28"/>
          <w:lang w:val="ru-RU"/>
        </w:rPr>
        <w:lastRenderedPageBreak/>
        <w:t>прекрасный образный язык и непоколебимая любовь к Отечеству – вот те ключевые основы творчества А.С. Пушкина, которые и сегодня оказывают определяющее влияние на всякого, кто обращается к его великому наследию.</w:t>
      </w:r>
    </w:p>
    <w:p w:rsidR="000511DA" w:rsidRPr="000511DA" w:rsidRDefault="000511DA" w:rsidP="000511DA">
      <w:pPr>
        <w:shd w:val="clear" w:color="auto" w:fill="FFFFFF"/>
        <w:jc w:val="both"/>
        <w:outlineLvl w:val="2"/>
        <w:rPr>
          <w:color w:val="333333"/>
          <w:sz w:val="28"/>
          <w:szCs w:val="28"/>
          <w:lang w:val="ru-RU"/>
        </w:rPr>
      </w:pPr>
      <w:r w:rsidRPr="004A1E87">
        <w:rPr>
          <w:b/>
          <w:bCs/>
          <w:color w:val="333333"/>
          <w:sz w:val="28"/>
          <w:szCs w:val="28"/>
        </w:rPr>
        <w:t>IV</w:t>
      </w:r>
      <w:r w:rsidRPr="000511DA">
        <w:rPr>
          <w:b/>
          <w:bCs/>
          <w:color w:val="333333"/>
          <w:sz w:val="28"/>
          <w:szCs w:val="28"/>
          <w:lang w:val="ru-RU"/>
        </w:rPr>
        <w:t>.</w:t>
      </w:r>
      <w:r w:rsidRPr="004A1E87">
        <w:rPr>
          <w:b/>
          <w:bCs/>
          <w:color w:val="333333"/>
          <w:sz w:val="28"/>
          <w:szCs w:val="28"/>
        </w:rPr>
        <w:t> </w:t>
      </w:r>
      <w:r w:rsidRPr="000511DA">
        <w:rPr>
          <w:b/>
          <w:bCs/>
          <w:i/>
          <w:iCs/>
          <w:color w:val="333333"/>
          <w:sz w:val="28"/>
          <w:szCs w:val="28"/>
          <w:lang w:val="ru-RU"/>
        </w:rPr>
        <w:t>«Ничего нет прекраснее беспредельного широкого моря, залитого лунным светом, и глубокого неба, полного тихих сияющих звезд»</w:t>
      </w:r>
      <w:r w:rsidRPr="000511DA">
        <w:rPr>
          <w:b/>
          <w:bCs/>
          <w:color w:val="333333"/>
          <w:sz w:val="28"/>
          <w:szCs w:val="28"/>
          <w:lang w:val="ru-RU"/>
        </w:rPr>
        <w:t>. К 150-летию со дня рождения писателя Владимира Клавдиевича Арсеньева.</w:t>
      </w:r>
    </w:p>
    <w:p w:rsidR="000511DA" w:rsidRPr="000511DA" w:rsidRDefault="000511DA" w:rsidP="00AA0571">
      <w:pPr>
        <w:shd w:val="clear" w:color="auto" w:fill="FFFFFF"/>
        <w:ind w:firstLine="708"/>
        <w:jc w:val="both"/>
        <w:rPr>
          <w:color w:val="333333"/>
          <w:sz w:val="28"/>
          <w:szCs w:val="28"/>
          <w:lang w:val="ru-RU"/>
        </w:rPr>
      </w:pPr>
      <w:r w:rsidRPr="000511DA">
        <w:rPr>
          <w:color w:val="333333"/>
          <w:sz w:val="28"/>
          <w:szCs w:val="28"/>
          <w:lang w:val="ru-RU"/>
        </w:rPr>
        <w:t>Певец Уссурийской тайги – В.К. Арсеньев. Природа и коренные жители Дальнего Востока в творчестве Арсеньева. Дерсу Узала – пример бережного отношения к природе и человеку. Нравственные уроки лесного человека в повести «Дерсу Узала». Жизнь и труды В.К. Арсеньева, выдающегося исследователя, писателя, педагога и его наследие в памяти жителей Дальнего Востока. «Дерсу Узала», как явление в мировом кинематографе. Первопроходцы и исследователи Дальнего Востока – как выдающееся явление истории, науки и культуры России. Дальневосточная природа – как творение Божие и бесценный дар человеку.</w:t>
      </w:r>
    </w:p>
    <w:p w:rsidR="000511DA" w:rsidRPr="000511DA" w:rsidRDefault="000511DA" w:rsidP="00AA0571">
      <w:pPr>
        <w:shd w:val="clear" w:color="auto" w:fill="FFFFFF"/>
        <w:ind w:firstLine="708"/>
        <w:jc w:val="both"/>
        <w:rPr>
          <w:color w:val="333333"/>
          <w:sz w:val="28"/>
          <w:szCs w:val="28"/>
          <w:lang w:val="ru-RU"/>
        </w:rPr>
      </w:pPr>
      <w:r w:rsidRPr="000511DA">
        <w:rPr>
          <w:i/>
          <w:iCs/>
          <w:color w:val="333333"/>
          <w:sz w:val="28"/>
          <w:szCs w:val="28"/>
          <w:lang w:val="ru-RU"/>
        </w:rPr>
        <w:t>Выдающийся путешественник и неутомимый исследователь Дальнего Востока Владимир Клавдиевич Арсеньев (1872-1930) также известен как талантливый писатель, создавший такие выдающиеся произведения как</w:t>
      </w:r>
      <w:r w:rsidR="00AA0571" w:rsidRPr="00AA0571">
        <w:rPr>
          <w:i/>
          <w:iCs/>
          <w:color w:val="333333"/>
          <w:sz w:val="28"/>
          <w:szCs w:val="28"/>
          <w:lang w:val="ru-RU"/>
        </w:rPr>
        <w:t xml:space="preserve">            </w:t>
      </w:r>
      <w:r w:rsidRPr="000511DA">
        <w:rPr>
          <w:i/>
          <w:iCs/>
          <w:color w:val="333333"/>
          <w:sz w:val="28"/>
          <w:szCs w:val="28"/>
          <w:lang w:val="ru-RU"/>
        </w:rPr>
        <w:t xml:space="preserve"> «В горах Сихотэ-Алиня», «Сквозь тайгу», «По Уссурийскому краю» и «Дерсу Узала». В своих повестях и рассказах писатель не только описывает уникальную природу Приамурья, рассказывает о быте и традициях коренных народов Дальнего Востока, но и знакомит читателей с проводником, преданным другом, искренним и глубоким гольдом по имени Дерсу. Тяжелая судьба, природная мудрость, бережное отношение к природе и всему живому, а также высокая нравственность делают «дикаря» и «лесного жителя» настоящим героем повествования. Писатель внимает природной мудрости, простоте и добродушным размышлениям искреннего и правдивого спутника, касаясь самых сокровенных струн души читателя.</w:t>
      </w:r>
    </w:p>
    <w:p w:rsidR="000511DA" w:rsidRPr="000511DA" w:rsidRDefault="000511DA" w:rsidP="00AA0571">
      <w:pPr>
        <w:shd w:val="clear" w:color="auto" w:fill="FFFFFF"/>
        <w:ind w:firstLine="708"/>
        <w:jc w:val="both"/>
        <w:rPr>
          <w:color w:val="333333"/>
          <w:sz w:val="28"/>
          <w:szCs w:val="28"/>
          <w:lang w:val="ru-RU"/>
        </w:rPr>
      </w:pPr>
      <w:r w:rsidRPr="000511DA">
        <w:rPr>
          <w:i/>
          <w:iCs/>
          <w:color w:val="333333"/>
          <w:sz w:val="28"/>
          <w:szCs w:val="28"/>
          <w:lang w:val="ru-RU"/>
        </w:rPr>
        <w:t>Повесть «Дерсу Узала» обрела всемирную известность благодаря экранизации выдающегося режиссера Акиры Куросавы в 1975 году. Главную роль в фильме сыграл Юрий Соломин, в будущем художественный руководитель Малого театра.</w:t>
      </w:r>
    </w:p>
    <w:p w:rsidR="000511DA" w:rsidRPr="000511DA" w:rsidRDefault="000511DA" w:rsidP="000511DA">
      <w:pPr>
        <w:shd w:val="clear" w:color="auto" w:fill="FFFFFF"/>
        <w:jc w:val="both"/>
        <w:outlineLvl w:val="2"/>
        <w:rPr>
          <w:color w:val="333333"/>
          <w:sz w:val="28"/>
          <w:szCs w:val="28"/>
          <w:lang w:val="ru-RU"/>
        </w:rPr>
      </w:pPr>
      <w:r w:rsidRPr="004A1E87">
        <w:rPr>
          <w:b/>
          <w:bCs/>
          <w:color w:val="333333"/>
          <w:sz w:val="28"/>
          <w:szCs w:val="28"/>
        </w:rPr>
        <w:t>V</w:t>
      </w:r>
      <w:r w:rsidRPr="000511DA">
        <w:rPr>
          <w:b/>
          <w:bCs/>
          <w:color w:val="333333"/>
          <w:sz w:val="28"/>
          <w:szCs w:val="28"/>
          <w:lang w:val="ru-RU"/>
        </w:rPr>
        <w:t>.</w:t>
      </w:r>
      <w:r w:rsidRPr="004A1E87">
        <w:rPr>
          <w:b/>
          <w:bCs/>
          <w:i/>
          <w:iCs/>
          <w:color w:val="333333"/>
          <w:sz w:val="28"/>
          <w:szCs w:val="28"/>
        </w:rPr>
        <w:t> </w:t>
      </w:r>
      <w:r w:rsidRPr="000511DA">
        <w:rPr>
          <w:b/>
          <w:bCs/>
          <w:i/>
          <w:iCs/>
          <w:color w:val="333333"/>
          <w:sz w:val="28"/>
          <w:szCs w:val="28"/>
          <w:lang w:val="ru-RU"/>
        </w:rPr>
        <w:t>«Обращаться с словом нужно честно. Оно есть высший подарок Бога человеку»</w:t>
      </w:r>
      <w:r w:rsidRPr="000511DA">
        <w:rPr>
          <w:b/>
          <w:bCs/>
          <w:color w:val="333333"/>
          <w:sz w:val="28"/>
          <w:szCs w:val="28"/>
          <w:lang w:val="ru-RU"/>
        </w:rPr>
        <w:t>. К 215-летию со дня рождения Николая Васильевича Гоголя.</w:t>
      </w:r>
    </w:p>
    <w:p w:rsidR="000511DA" w:rsidRPr="000511DA" w:rsidRDefault="000511DA" w:rsidP="00AA0571">
      <w:pPr>
        <w:shd w:val="clear" w:color="auto" w:fill="FFFFFF"/>
        <w:ind w:firstLine="708"/>
        <w:jc w:val="both"/>
        <w:rPr>
          <w:color w:val="333333"/>
          <w:sz w:val="28"/>
          <w:szCs w:val="28"/>
          <w:lang w:val="ru-RU"/>
        </w:rPr>
      </w:pPr>
      <w:r w:rsidRPr="000511DA">
        <w:rPr>
          <w:color w:val="333333"/>
          <w:sz w:val="28"/>
          <w:szCs w:val="28"/>
          <w:lang w:val="ru-RU"/>
        </w:rPr>
        <w:t xml:space="preserve">Нравственный выбор героев произведений Н.В. Гоголя. Образы </w:t>
      </w:r>
      <w:r w:rsidR="00AA0571" w:rsidRPr="00AA0571">
        <w:rPr>
          <w:color w:val="333333"/>
          <w:sz w:val="28"/>
          <w:szCs w:val="28"/>
          <w:lang w:val="ru-RU"/>
        </w:rPr>
        <w:t xml:space="preserve">                     </w:t>
      </w:r>
      <w:r w:rsidRPr="000511DA">
        <w:rPr>
          <w:color w:val="333333"/>
          <w:sz w:val="28"/>
          <w:szCs w:val="28"/>
          <w:lang w:val="ru-RU"/>
        </w:rPr>
        <w:t xml:space="preserve">и смыслы поэмы «Мертвые души». Исследователи и критики о замысле «Мертвых душ» Н.В. Гоголя. Семья, Отечество, подвиг и предательство </w:t>
      </w:r>
      <w:r w:rsidR="00AA0571" w:rsidRPr="00107384">
        <w:rPr>
          <w:color w:val="333333"/>
          <w:sz w:val="28"/>
          <w:szCs w:val="28"/>
          <w:lang w:val="ru-RU"/>
        </w:rPr>
        <w:t xml:space="preserve">                </w:t>
      </w:r>
      <w:r w:rsidRPr="000511DA">
        <w:rPr>
          <w:color w:val="333333"/>
          <w:sz w:val="28"/>
          <w:szCs w:val="28"/>
          <w:lang w:val="ru-RU"/>
        </w:rPr>
        <w:t xml:space="preserve">в повести «Тарас Бульба». Тема одиночества в «Петербургских повестях» Гоголя. Взгляд на полемику Н.В. Гоголя и В.Г. Белинского из настоящего времени. Духовные размышления Н.В. Гоголя в «Выбранных местах </w:t>
      </w:r>
      <w:r w:rsidR="00AA0571" w:rsidRPr="00AA0571">
        <w:rPr>
          <w:color w:val="333333"/>
          <w:sz w:val="28"/>
          <w:szCs w:val="28"/>
          <w:lang w:val="ru-RU"/>
        </w:rPr>
        <w:t xml:space="preserve">                              </w:t>
      </w:r>
      <w:r w:rsidRPr="000511DA">
        <w:rPr>
          <w:color w:val="333333"/>
          <w:sz w:val="28"/>
          <w:szCs w:val="28"/>
          <w:lang w:val="ru-RU"/>
        </w:rPr>
        <w:t>из переписки с друзьями».</w:t>
      </w:r>
    </w:p>
    <w:p w:rsidR="000511DA" w:rsidRPr="000511DA" w:rsidRDefault="000511DA" w:rsidP="00AA0571">
      <w:pPr>
        <w:shd w:val="clear" w:color="auto" w:fill="FFFFFF"/>
        <w:ind w:firstLine="708"/>
        <w:jc w:val="both"/>
        <w:rPr>
          <w:color w:val="333333"/>
          <w:sz w:val="28"/>
          <w:szCs w:val="28"/>
          <w:lang w:val="ru-RU"/>
        </w:rPr>
      </w:pPr>
      <w:r w:rsidRPr="000511DA">
        <w:rPr>
          <w:i/>
          <w:iCs/>
          <w:color w:val="333333"/>
          <w:sz w:val="28"/>
          <w:szCs w:val="28"/>
          <w:lang w:val="ru-RU"/>
        </w:rPr>
        <w:t>Одним из самых выдающихся русских писателей</w:t>
      </w:r>
      <w:r w:rsidRPr="004A1E87">
        <w:rPr>
          <w:i/>
          <w:iCs/>
          <w:color w:val="333333"/>
          <w:sz w:val="28"/>
          <w:szCs w:val="28"/>
        </w:rPr>
        <w:t> XIX </w:t>
      </w:r>
      <w:r w:rsidRPr="000511DA">
        <w:rPr>
          <w:i/>
          <w:iCs/>
          <w:color w:val="333333"/>
          <w:sz w:val="28"/>
          <w:szCs w:val="28"/>
          <w:lang w:val="ru-RU"/>
        </w:rPr>
        <w:t>столетия</w:t>
      </w:r>
      <w:r w:rsidR="00AA0571" w:rsidRPr="00AA0571">
        <w:rPr>
          <w:i/>
          <w:iCs/>
          <w:color w:val="333333"/>
          <w:sz w:val="28"/>
          <w:szCs w:val="28"/>
          <w:lang w:val="ru-RU"/>
        </w:rPr>
        <w:t xml:space="preserve">                 </w:t>
      </w:r>
      <w:r w:rsidRPr="000511DA">
        <w:rPr>
          <w:i/>
          <w:iCs/>
          <w:color w:val="333333"/>
          <w:sz w:val="28"/>
          <w:szCs w:val="28"/>
          <w:lang w:val="ru-RU"/>
        </w:rPr>
        <w:t xml:space="preserve"> по праву считается Николай Васильевич Гоголь. На протяжении всего творческого пути его вдохновляла любовь к России и русскому языку.</w:t>
      </w:r>
      <w:r w:rsidRPr="004A1E87">
        <w:rPr>
          <w:color w:val="333333"/>
          <w:sz w:val="28"/>
          <w:szCs w:val="28"/>
        </w:rPr>
        <w:t> </w:t>
      </w:r>
      <w:r w:rsidRPr="000511DA">
        <w:rPr>
          <w:i/>
          <w:iCs/>
          <w:color w:val="333333"/>
          <w:sz w:val="28"/>
          <w:szCs w:val="28"/>
          <w:lang w:val="ru-RU"/>
        </w:rPr>
        <w:t>В</w:t>
      </w:r>
      <w:r w:rsidRPr="004A1E87">
        <w:rPr>
          <w:i/>
          <w:iCs/>
          <w:color w:val="333333"/>
          <w:sz w:val="28"/>
          <w:szCs w:val="28"/>
        </w:rPr>
        <w:t> </w:t>
      </w:r>
      <w:r w:rsidRPr="000511DA">
        <w:rPr>
          <w:i/>
          <w:iCs/>
          <w:color w:val="333333"/>
          <w:sz w:val="28"/>
          <w:szCs w:val="28"/>
          <w:lang w:val="ru-RU"/>
        </w:rPr>
        <w:t xml:space="preserve">статье «В чем же наконец существо русской поэзии и в чем </w:t>
      </w:r>
      <w:r w:rsidR="00AA0571" w:rsidRPr="00AA0571">
        <w:rPr>
          <w:i/>
          <w:iCs/>
          <w:color w:val="333333"/>
          <w:sz w:val="28"/>
          <w:szCs w:val="28"/>
          <w:lang w:val="ru-RU"/>
        </w:rPr>
        <w:t xml:space="preserve">                 </w:t>
      </w:r>
      <w:r w:rsidRPr="000511DA">
        <w:rPr>
          <w:i/>
          <w:iCs/>
          <w:color w:val="333333"/>
          <w:sz w:val="28"/>
          <w:szCs w:val="28"/>
          <w:lang w:val="ru-RU"/>
        </w:rPr>
        <w:lastRenderedPageBreak/>
        <w:t xml:space="preserve">ее особенность», которую по праву можно назвать эстетическим манифестом писателя, он так вдохновенно описывает самобытность русского языка. «Необыкновенный язык наш есть еще тайна &lt;…&gt; – говорит Гоголь. – </w:t>
      </w:r>
      <w:proofErr w:type="gramStart"/>
      <w:r w:rsidRPr="000511DA">
        <w:rPr>
          <w:i/>
          <w:iCs/>
          <w:color w:val="333333"/>
          <w:sz w:val="28"/>
          <w:szCs w:val="28"/>
          <w:lang w:val="ru-RU"/>
        </w:rPr>
        <w:t xml:space="preserve">Он беспределен и может, живой, как жизнь, обогащаться ежеминутно, почерпая, с одной стороны, высокие слова из языка церковно-библейского, а с другой стороны – выбирая на выбор меткие названья </w:t>
      </w:r>
      <w:r w:rsidR="00AA0571" w:rsidRPr="00AA0571">
        <w:rPr>
          <w:i/>
          <w:iCs/>
          <w:color w:val="333333"/>
          <w:sz w:val="28"/>
          <w:szCs w:val="28"/>
          <w:lang w:val="ru-RU"/>
        </w:rPr>
        <w:t xml:space="preserve">                       </w:t>
      </w:r>
      <w:r w:rsidRPr="000511DA">
        <w:rPr>
          <w:i/>
          <w:iCs/>
          <w:color w:val="333333"/>
          <w:sz w:val="28"/>
          <w:szCs w:val="28"/>
          <w:lang w:val="ru-RU"/>
        </w:rPr>
        <w:t>из бесчисленных своих наречий, рассыпанных по нашим провинциям, имея возможность таким образом в одной и той же речи восходить до высоты, не доступной никакому другому языку, и опускаться до простоты, ощутительной осязанью непонятливейшего</w:t>
      </w:r>
      <w:proofErr w:type="gramEnd"/>
      <w:r w:rsidRPr="000511DA">
        <w:rPr>
          <w:i/>
          <w:iCs/>
          <w:color w:val="333333"/>
          <w:sz w:val="28"/>
          <w:szCs w:val="28"/>
          <w:lang w:val="ru-RU"/>
        </w:rPr>
        <w:t xml:space="preserve"> человека…».</w:t>
      </w:r>
    </w:p>
    <w:p w:rsidR="000511DA" w:rsidRPr="00107384" w:rsidRDefault="000511DA" w:rsidP="00AA0571">
      <w:pPr>
        <w:shd w:val="clear" w:color="auto" w:fill="FFFFFF"/>
        <w:ind w:firstLine="708"/>
        <w:jc w:val="both"/>
        <w:rPr>
          <w:color w:val="333333"/>
          <w:sz w:val="28"/>
          <w:szCs w:val="28"/>
          <w:lang w:val="ru-RU"/>
        </w:rPr>
      </w:pPr>
      <w:proofErr w:type="gramStart"/>
      <w:r w:rsidRPr="000511DA">
        <w:rPr>
          <w:i/>
          <w:iCs/>
          <w:color w:val="333333"/>
          <w:sz w:val="28"/>
          <w:szCs w:val="28"/>
          <w:lang w:val="ru-RU"/>
        </w:rPr>
        <w:t xml:space="preserve">Будучи человеком глубоко религиозным, о чем свидетельствуют многочисленные воспоминания близко знавших писателя, Николай Васильевич следовал путем духовного восхождения в своем творчестве </w:t>
      </w:r>
      <w:r w:rsidR="00AA0571" w:rsidRPr="00AA0571">
        <w:rPr>
          <w:i/>
          <w:iCs/>
          <w:color w:val="333333"/>
          <w:sz w:val="28"/>
          <w:szCs w:val="28"/>
          <w:lang w:val="ru-RU"/>
        </w:rPr>
        <w:t xml:space="preserve">              </w:t>
      </w:r>
      <w:r w:rsidRPr="000511DA">
        <w:rPr>
          <w:i/>
          <w:iCs/>
          <w:color w:val="333333"/>
          <w:sz w:val="28"/>
          <w:szCs w:val="28"/>
          <w:lang w:val="ru-RU"/>
        </w:rPr>
        <w:t>от наполненных магизмом и местечковыми суевериями «Вечеров на хуторе близ Диканьки» до глубоких и благоговейных «Размышлений о Божественной Литургии».</w:t>
      </w:r>
      <w:proofErr w:type="gramEnd"/>
      <w:r w:rsidRPr="000511DA">
        <w:rPr>
          <w:i/>
          <w:iCs/>
          <w:color w:val="333333"/>
          <w:sz w:val="28"/>
          <w:szCs w:val="28"/>
          <w:lang w:val="ru-RU"/>
        </w:rPr>
        <w:t xml:space="preserve"> Погружение в богатое творческое наследие великого русского писателя открывает подлинный христианский путь к Свету и Истине, которым прошел Н.В. Гоголь на литературном поприще.</w:t>
      </w:r>
    </w:p>
    <w:p w:rsidR="000511DA" w:rsidRPr="000511DA" w:rsidRDefault="000511DA" w:rsidP="000511DA">
      <w:pPr>
        <w:shd w:val="clear" w:color="auto" w:fill="FFFFFF"/>
        <w:jc w:val="both"/>
        <w:outlineLvl w:val="3"/>
        <w:rPr>
          <w:color w:val="333333"/>
          <w:sz w:val="28"/>
          <w:szCs w:val="28"/>
          <w:lang w:val="ru-RU"/>
        </w:rPr>
      </w:pPr>
      <w:r w:rsidRPr="004A1E87">
        <w:rPr>
          <w:b/>
          <w:bCs/>
          <w:color w:val="333333"/>
          <w:sz w:val="28"/>
          <w:szCs w:val="28"/>
        </w:rPr>
        <w:t>VI</w:t>
      </w:r>
      <w:r w:rsidRPr="000511DA">
        <w:rPr>
          <w:b/>
          <w:bCs/>
          <w:color w:val="333333"/>
          <w:sz w:val="28"/>
          <w:szCs w:val="28"/>
          <w:lang w:val="ru-RU"/>
        </w:rPr>
        <w:t>.</w:t>
      </w:r>
      <w:r w:rsidRPr="004A1E87">
        <w:rPr>
          <w:b/>
          <w:bCs/>
          <w:i/>
          <w:iCs/>
          <w:color w:val="333333"/>
          <w:sz w:val="28"/>
          <w:szCs w:val="28"/>
        </w:rPr>
        <w:t> </w:t>
      </w:r>
      <w:r w:rsidRPr="000511DA">
        <w:rPr>
          <w:b/>
          <w:bCs/>
          <w:i/>
          <w:iCs/>
          <w:color w:val="333333"/>
          <w:sz w:val="28"/>
          <w:szCs w:val="28"/>
          <w:lang w:val="ru-RU"/>
        </w:rPr>
        <w:t xml:space="preserve">«Язык народа </w:t>
      </w:r>
      <w:r w:rsidR="00AA0571" w:rsidRPr="00AA0571">
        <w:rPr>
          <w:b/>
          <w:bCs/>
          <w:i/>
          <w:iCs/>
          <w:color w:val="333333"/>
          <w:sz w:val="28"/>
          <w:szCs w:val="28"/>
          <w:lang w:val="ru-RU"/>
        </w:rPr>
        <w:t>–</w:t>
      </w:r>
      <w:r w:rsidRPr="000511DA">
        <w:rPr>
          <w:b/>
          <w:bCs/>
          <w:i/>
          <w:iCs/>
          <w:color w:val="333333"/>
          <w:sz w:val="28"/>
          <w:szCs w:val="28"/>
          <w:lang w:val="ru-RU"/>
        </w:rPr>
        <w:t xml:space="preserve"> лучший, никогда не увядающий и вечно вновь распускающийся цвет всей его духовной жизни»</w:t>
      </w:r>
      <w:r w:rsidRPr="004A1E87">
        <w:rPr>
          <w:b/>
          <w:bCs/>
          <w:color w:val="333333"/>
          <w:sz w:val="28"/>
          <w:szCs w:val="28"/>
        </w:rPr>
        <w:t> </w:t>
      </w:r>
      <w:r w:rsidRPr="000511DA">
        <w:rPr>
          <w:b/>
          <w:bCs/>
          <w:color w:val="333333"/>
          <w:sz w:val="28"/>
          <w:szCs w:val="28"/>
          <w:lang w:val="ru-RU"/>
        </w:rPr>
        <w:t>К.Д. Ушинский.</w:t>
      </w:r>
      <w:r w:rsidR="00AA0571" w:rsidRPr="00AA0571">
        <w:rPr>
          <w:color w:val="333333"/>
          <w:sz w:val="28"/>
          <w:szCs w:val="28"/>
          <w:lang w:val="ru-RU"/>
        </w:rPr>
        <w:t xml:space="preserve">                 </w:t>
      </w:r>
      <w:r w:rsidRPr="000511DA">
        <w:rPr>
          <w:b/>
          <w:bCs/>
          <w:color w:val="333333"/>
          <w:sz w:val="28"/>
          <w:szCs w:val="28"/>
          <w:lang w:val="ru-RU"/>
        </w:rPr>
        <w:t>2023 объявлен годом русского языка в странах СНГ.</w:t>
      </w:r>
    </w:p>
    <w:p w:rsidR="000511DA" w:rsidRPr="00E03019" w:rsidRDefault="000511DA" w:rsidP="00AA0571">
      <w:pPr>
        <w:shd w:val="clear" w:color="auto" w:fill="FFFFFF"/>
        <w:ind w:firstLine="708"/>
        <w:jc w:val="both"/>
        <w:rPr>
          <w:color w:val="333333"/>
          <w:sz w:val="28"/>
          <w:szCs w:val="28"/>
          <w:lang w:val="ru-RU"/>
        </w:rPr>
      </w:pPr>
      <w:r w:rsidRPr="000511DA">
        <w:rPr>
          <w:color w:val="333333"/>
          <w:sz w:val="28"/>
          <w:szCs w:val="28"/>
          <w:lang w:val="ru-RU"/>
        </w:rPr>
        <w:t xml:space="preserve">Размышления об отношении к русскому языку в моей семье. Язык – как средство общения народов и культур. Наследие выдающихся писателей </w:t>
      </w:r>
      <w:r w:rsidR="00AA0571" w:rsidRPr="00AA0571">
        <w:rPr>
          <w:color w:val="333333"/>
          <w:sz w:val="28"/>
          <w:szCs w:val="28"/>
          <w:lang w:val="ru-RU"/>
        </w:rPr>
        <w:t xml:space="preserve">  </w:t>
      </w:r>
      <w:r w:rsidRPr="000511DA">
        <w:rPr>
          <w:color w:val="333333"/>
          <w:sz w:val="28"/>
          <w:szCs w:val="28"/>
          <w:lang w:val="ru-RU"/>
        </w:rPr>
        <w:t xml:space="preserve">и поэтов моего народа и их вклад в русскую литературу. Размышления </w:t>
      </w:r>
      <w:r w:rsidR="00AA0571" w:rsidRPr="00107384">
        <w:rPr>
          <w:color w:val="333333"/>
          <w:sz w:val="28"/>
          <w:szCs w:val="28"/>
          <w:lang w:val="ru-RU"/>
        </w:rPr>
        <w:t xml:space="preserve">                    </w:t>
      </w:r>
      <w:r w:rsidRPr="000511DA">
        <w:rPr>
          <w:color w:val="333333"/>
          <w:sz w:val="28"/>
          <w:szCs w:val="28"/>
          <w:lang w:val="ru-RU"/>
        </w:rPr>
        <w:t xml:space="preserve">о настоящем и будущем русского языка в мире. Русский язык – как основа взаимопонимания и дружбы народов Содружества независимых государств. </w:t>
      </w:r>
      <w:r w:rsidRPr="00E03019">
        <w:rPr>
          <w:color w:val="333333"/>
          <w:sz w:val="28"/>
          <w:szCs w:val="28"/>
          <w:lang w:val="ru-RU"/>
        </w:rPr>
        <w:t>Русский язык и православная культура в моем Отечестве.</w:t>
      </w:r>
    </w:p>
    <w:p w:rsidR="00AA0571" w:rsidRPr="00107384" w:rsidRDefault="000511DA" w:rsidP="00AA0571">
      <w:pPr>
        <w:shd w:val="clear" w:color="auto" w:fill="FFFFFF"/>
        <w:ind w:firstLine="708"/>
        <w:jc w:val="both"/>
        <w:rPr>
          <w:i/>
          <w:iCs/>
          <w:color w:val="333333"/>
          <w:sz w:val="28"/>
          <w:szCs w:val="28"/>
          <w:lang w:val="ru-RU"/>
        </w:rPr>
      </w:pPr>
      <w:r w:rsidRPr="000511DA">
        <w:rPr>
          <w:i/>
          <w:iCs/>
          <w:color w:val="333333"/>
          <w:sz w:val="28"/>
          <w:szCs w:val="28"/>
          <w:lang w:val="ru-RU"/>
        </w:rPr>
        <w:t>«Русский язык! Тысячелетия создавал народ это гибкое, пышное, неисчерп</w:t>
      </w:r>
      <w:r w:rsidR="00AA0571">
        <w:rPr>
          <w:i/>
          <w:iCs/>
          <w:color w:val="333333"/>
          <w:sz w:val="28"/>
          <w:szCs w:val="28"/>
          <w:lang w:val="ru-RU"/>
        </w:rPr>
        <w:t>аемо богатое, умное поэтическое</w:t>
      </w:r>
      <w:r w:rsidRPr="000511DA">
        <w:rPr>
          <w:i/>
          <w:iCs/>
          <w:color w:val="333333"/>
          <w:sz w:val="28"/>
          <w:szCs w:val="28"/>
          <w:lang w:val="ru-RU"/>
        </w:rPr>
        <w:t xml:space="preserve"> орудие своей социальной жизни, своей мысли, своих чувств, своих надежд, своего гнева, своего великого будущего…</w:t>
      </w:r>
      <w:r w:rsidR="00AA0571" w:rsidRPr="00AA0571">
        <w:rPr>
          <w:i/>
          <w:iCs/>
          <w:color w:val="333333"/>
          <w:sz w:val="28"/>
          <w:szCs w:val="28"/>
          <w:lang w:val="ru-RU"/>
        </w:rPr>
        <w:t xml:space="preserve"> </w:t>
      </w:r>
    </w:p>
    <w:p w:rsidR="00AA0571" w:rsidRPr="00F65808" w:rsidRDefault="000511DA" w:rsidP="00AA0571">
      <w:pPr>
        <w:shd w:val="clear" w:color="auto" w:fill="FFFFFF"/>
        <w:ind w:firstLine="708"/>
        <w:jc w:val="both"/>
        <w:rPr>
          <w:i/>
          <w:iCs/>
          <w:color w:val="333333"/>
          <w:sz w:val="28"/>
          <w:szCs w:val="28"/>
          <w:lang w:val="ru-RU"/>
        </w:rPr>
      </w:pPr>
      <w:r w:rsidRPr="000511DA">
        <w:rPr>
          <w:i/>
          <w:iCs/>
          <w:color w:val="333333"/>
          <w:sz w:val="28"/>
          <w:szCs w:val="28"/>
          <w:lang w:val="ru-RU"/>
        </w:rPr>
        <w:t xml:space="preserve">Дивной вязью плел народ невидимую сеть русского языка: яркого, как радуга вслед весеннему дождю, меткого, как стрелы, задушевного, как песня над колыбелью, певучего… </w:t>
      </w:r>
    </w:p>
    <w:p w:rsidR="000511DA" w:rsidRPr="00AA0571" w:rsidRDefault="000511DA" w:rsidP="00AA0571">
      <w:pPr>
        <w:shd w:val="clear" w:color="auto" w:fill="FFFFFF"/>
        <w:ind w:firstLine="708"/>
        <w:jc w:val="both"/>
        <w:rPr>
          <w:i/>
          <w:iCs/>
          <w:color w:val="333333"/>
          <w:sz w:val="28"/>
          <w:szCs w:val="28"/>
          <w:lang w:val="ru-RU"/>
        </w:rPr>
      </w:pPr>
      <w:r w:rsidRPr="000511DA">
        <w:rPr>
          <w:i/>
          <w:iCs/>
          <w:color w:val="333333"/>
          <w:sz w:val="28"/>
          <w:szCs w:val="28"/>
          <w:lang w:val="ru-RU"/>
        </w:rPr>
        <w:t xml:space="preserve">Дремучий мир, на который он накинул волшебную сеть слова, покорился ему, как обузданный конь». Эти слова А.Н. Толстого посвящены великому значению русского слова. 2023 год объявлен в СНГ годом русского языка. Для множества народов соседство с Россией, общие страницы истории и тесные культурные контакты на протяжении столетий послужили формированию национальных культур, неразрывно связанных </w:t>
      </w:r>
      <w:r w:rsidR="00F65808" w:rsidRPr="00F65808">
        <w:rPr>
          <w:i/>
          <w:iCs/>
          <w:color w:val="333333"/>
          <w:sz w:val="28"/>
          <w:szCs w:val="28"/>
          <w:lang w:val="ru-RU"/>
        </w:rPr>
        <w:t xml:space="preserve">              </w:t>
      </w:r>
      <w:r w:rsidRPr="000511DA">
        <w:rPr>
          <w:i/>
          <w:iCs/>
          <w:color w:val="333333"/>
          <w:sz w:val="28"/>
          <w:szCs w:val="28"/>
          <w:lang w:val="ru-RU"/>
        </w:rPr>
        <w:t xml:space="preserve">с великой русской литературой и культурой. Взаимное уважение, любовь </w:t>
      </w:r>
      <w:r w:rsidR="00F65808" w:rsidRPr="00F65808">
        <w:rPr>
          <w:i/>
          <w:iCs/>
          <w:color w:val="333333"/>
          <w:sz w:val="28"/>
          <w:szCs w:val="28"/>
          <w:lang w:val="ru-RU"/>
        </w:rPr>
        <w:t xml:space="preserve">              </w:t>
      </w:r>
      <w:r w:rsidRPr="000511DA">
        <w:rPr>
          <w:i/>
          <w:iCs/>
          <w:color w:val="333333"/>
          <w:sz w:val="28"/>
          <w:szCs w:val="28"/>
          <w:lang w:val="ru-RU"/>
        </w:rPr>
        <w:t>к просвещению и прочный мир – вот те ценности, которые определяют диалог культур Содружества независимых государств. Год русского языка, несомненно, послужит развитию добрососедских отношений и взаимному культурному обогащению народов.</w:t>
      </w:r>
    </w:p>
    <w:p w:rsidR="000511DA" w:rsidRPr="000511DA" w:rsidRDefault="000511DA" w:rsidP="00F65808">
      <w:pPr>
        <w:shd w:val="clear" w:color="auto" w:fill="FFFFFF"/>
        <w:ind w:firstLine="708"/>
        <w:jc w:val="both"/>
        <w:rPr>
          <w:color w:val="333333"/>
          <w:sz w:val="28"/>
          <w:szCs w:val="28"/>
          <w:lang w:val="ru-RU"/>
        </w:rPr>
      </w:pPr>
      <w:proofErr w:type="gramStart"/>
      <w:r w:rsidRPr="000511DA">
        <w:rPr>
          <w:i/>
          <w:iCs/>
          <w:color w:val="333333"/>
          <w:sz w:val="28"/>
          <w:szCs w:val="28"/>
          <w:lang w:val="ru-RU"/>
        </w:rPr>
        <w:lastRenderedPageBreak/>
        <w:t>Абай Кунанбаев и Чингиз Айтматов, Абдулла Авлони и Ильяс Эфендиев, Василь Быков и Тарас Шевченко, Андрей Лупан, Махтумкули Пираги и Садриддин Айни, Илья Чавчавадзе и Хачатур Абовян, Расул Гамзатов и Фазиль Искандер – имена этих и других писателей, поэтов, драматургов, обогативших родной язык и русскую литературу, непременно должны прозвучать в творческих работах благодарных потомков в год русского языка.</w:t>
      </w:r>
      <w:proofErr w:type="gramEnd"/>
    </w:p>
    <w:p w:rsidR="000511DA" w:rsidRPr="00F65808" w:rsidRDefault="000511DA" w:rsidP="00720056">
      <w:pPr>
        <w:shd w:val="clear" w:color="auto" w:fill="FFFFFF"/>
        <w:ind w:firstLine="708"/>
        <w:jc w:val="both"/>
        <w:outlineLvl w:val="2"/>
        <w:rPr>
          <w:color w:val="333333"/>
          <w:sz w:val="28"/>
          <w:szCs w:val="28"/>
          <w:lang w:val="ru-RU"/>
        </w:rPr>
      </w:pPr>
      <w:r w:rsidRPr="000511DA">
        <w:rPr>
          <w:b/>
          <w:bCs/>
          <w:color w:val="333333"/>
          <w:sz w:val="28"/>
          <w:szCs w:val="28"/>
          <w:lang w:val="ru-RU"/>
        </w:rPr>
        <w:t>*По любому из направлений тема может быть сформулирована автором самостоятельно</w:t>
      </w:r>
      <w:r w:rsidR="00F65808" w:rsidRPr="00F65808">
        <w:rPr>
          <w:b/>
          <w:bCs/>
          <w:color w:val="333333"/>
          <w:sz w:val="28"/>
          <w:szCs w:val="28"/>
          <w:lang w:val="ru-RU"/>
        </w:rPr>
        <w:t>.</w:t>
      </w:r>
    </w:p>
    <w:p w:rsidR="00AF558E" w:rsidRPr="00733ADB" w:rsidRDefault="00AF558E" w:rsidP="000511DA">
      <w:pPr>
        <w:overflowPunct w:val="0"/>
        <w:autoSpaceDE w:val="0"/>
        <w:autoSpaceDN w:val="0"/>
        <w:adjustRightInd w:val="0"/>
        <w:jc w:val="both"/>
        <w:rPr>
          <w:color w:val="0070C0"/>
          <w:vertAlign w:val="superscript"/>
          <w:lang w:val="ru-RU"/>
        </w:rPr>
      </w:pPr>
    </w:p>
    <w:p w:rsidR="00FF7D07" w:rsidRPr="00733ADB" w:rsidRDefault="00FF7D07" w:rsidP="00AF558E">
      <w:pPr>
        <w:rPr>
          <w:color w:val="0070C0"/>
          <w:vertAlign w:val="superscript"/>
          <w:lang w:val="ru-RU"/>
        </w:rPr>
      </w:pPr>
      <w:r w:rsidRPr="00733ADB">
        <w:rPr>
          <w:color w:val="0070C0"/>
          <w:vertAlign w:val="superscript"/>
          <w:lang w:val="ru-RU"/>
        </w:rPr>
        <w:br w:type="page"/>
      </w:r>
    </w:p>
    <w:tbl>
      <w:tblPr>
        <w:tblStyle w:val="ac"/>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70"/>
      </w:tblGrid>
      <w:tr w:rsidR="003D3D1E" w:rsidRPr="00D7086B" w:rsidTr="003731CA">
        <w:tc>
          <w:tcPr>
            <w:tcW w:w="3936" w:type="dxa"/>
          </w:tcPr>
          <w:p w:rsidR="003D3D1E" w:rsidRPr="000511DA" w:rsidRDefault="003D3D1E" w:rsidP="00590170">
            <w:pPr>
              <w:pStyle w:val="13"/>
              <w:shd w:val="clear" w:color="auto" w:fill="auto"/>
              <w:spacing w:before="0" w:line="322" w:lineRule="exact"/>
              <w:ind w:right="20" w:firstLine="0"/>
            </w:pPr>
          </w:p>
        </w:tc>
        <w:tc>
          <w:tcPr>
            <w:tcW w:w="5670" w:type="dxa"/>
          </w:tcPr>
          <w:p w:rsidR="00C93656" w:rsidRPr="000511DA" w:rsidRDefault="00C93656" w:rsidP="00C93656">
            <w:pPr>
              <w:pStyle w:val="13"/>
              <w:shd w:val="clear" w:color="auto" w:fill="auto"/>
              <w:spacing w:before="0" w:line="240" w:lineRule="auto"/>
              <w:ind w:right="20" w:firstLine="0"/>
              <w:jc w:val="center"/>
              <w:rPr>
                <w:b/>
                <w:bCs/>
                <w:sz w:val="24"/>
                <w:szCs w:val="24"/>
              </w:rPr>
            </w:pPr>
            <w:r w:rsidRPr="000511DA">
              <w:rPr>
                <w:b/>
                <w:bCs/>
                <w:sz w:val="24"/>
                <w:szCs w:val="24"/>
              </w:rPr>
              <w:t>Приложение №</w:t>
            </w:r>
            <w:r w:rsidR="00D353D6" w:rsidRPr="000511DA">
              <w:rPr>
                <w:b/>
                <w:bCs/>
                <w:sz w:val="24"/>
                <w:szCs w:val="24"/>
              </w:rPr>
              <w:t xml:space="preserve"> </w:t>
            </w:r>
            <w:r w:rsidRPr="000511DA">
              <w:rPr>
                <w:b/>
                <w:bCs/>
                <w:sz w:val="24"/>
                <w:szCs w:val="24"/>
              </w:rPr>
              <w:t>2</w:t>
            </w:r>
          </w:p>
          <w:p w:rsidR="00C93656" w:rsidRPr="000511DA" w:rsidRDefault="00C93656" w:rsidP="00C93656">
            <w:pPr>
              <w:pStyle w:val="af8"/>
              <w:shd w:val="clear" w:color="auto" w:fill="auto"/>
              <w:spacing w:line="240" w:lineRule="auto"/>
              <w:rPr>
                <w:rFonts w:ascii="Times New Roman" w:hAnsi="Times New Roman" w:cs="Times New Roman"/>
                <w:sz w:val="24"/>
                <w:szCs w:val="28"/>
              </w:rPr>
            </w:pPr>
            <w:r w:rsidRPr="000511DA">
              <w:rPr>
                <w:rFonts w:ascii="Times New Roman" w:hAnsi="Times New Roman" w:cs="Times New Roman"/>
                <w:sz w:val="24"/>
                <w:szCs w:val="28"/>
              </w:rPr>
              <w:t>к положению о проведении</w:t>
            </w:r>
          </w:p>
          <w:p w:rsidR="00C93656" w:rsidRPr="000511DA" w:rsidRDefault="00C93656" w:rsidP="00C93656">
            <w:pPr>
              <w:pStyle w:val="af8"/>
              <w:shd w:val="clear" w:color="auto" w:fill="auto"/>
              <w:spacing w:line="240" w:lineRule="auto"/>
              <w:rPr>
                <w:rFonts w:ascii="Times New Roman" w:hAnsi="Times New Roman" w:cs="Times New Roman"/>
                <w:sz w:val="24"/>
                <w:szCs w:val="28"/>
              </w:rPr>
            </w:pPr>
            <w:r w:rsidRPr="000511DA">
              <w:rPr>
                <w:rFonts w:ascii="Times New Roman" w:hAnsi="Times New Roman" w:cs="Times New Roman"/>
                <w:sz w:val="24"/>
                <w:szCs w:val="28"/>
              </w:rPr>
              <w:t>регионального этапа международного</w:t>
            </w:r>
          </w:p>
          <w:p w:rsidR="00C93656" w:rsidRPr="000511DA" w:rsidRDefault="00C93656" w:rsidP="00C93656">
            <w:pPr>
              <w:pStyle w:val="af8"/>
              <w:shd w:val="clear" w:color="auto" w:fill="auto"/>
              <w:spacing w:line="240" w:lineRule="auto"/>
              <w:rPr>
                <w:rFonts w:ascii="Times New Roman" w:hAnsi="Times New Roman" w:cs="Times New Roman"/>
                <w:sz w:val="24"/>
                <w:szCs w:val="28"/>
              </w:rPr>
            </w:pPr>
            <w:r w:rsidRPr="000511DA">
              <w:rPr>
                <w:rFonts w:ascii="Times New Roman" w:hAnsi="Times New Roman" w:cs="Times New Roman"/>
                <w:sz w:val="24"/>
                <w:szCs w:val="28"/>
              </w:rPr>
              <w:t>детско-юношеского литературного конкурса</w:t>
            </w:r>
          </w:p>
          <w:p w:rsidR="00C93656" w:rsidRPr="000511DA" w:rsidRDefault="00C93656" w:rsidP="00C93656">
            <w:pPr>
              <w:pStyle w:val="af8"/>
              <w:shd w:val="clear" w:color="auto" w:fill="auto"/>
              <w:spacing w:line="240" w:lineRule="auto"/>
              <w:rPr>
                <w:rFonts w:ascii="Times New Roman" w:hAnsi="Times New Roman" w:cs="Times New Roman"/>
                <w:sz w:val="24"/>
                <w:szCs w:val="28"/>
              </w:rPr>
            </w:pPr>
            <w:r w:rsidRPr="000511DA">
              <w:rPr>
                <w:rFonts w:ascii="Times New Roman" w:hAnsi="Times New Roman" w:cs="Times New Roman"/>
                <w:sz w:val="24"/>
                <w:szCs w:val="28"/>
              </w:rPr>
              <w:t xml:space="preserve">имени Ивана </w:t>
            </w:r>
            <w:proofErr w:type="spellStart"/>
            <w:r w:rsidRPr="000511DA">
              <w:rPr>
                <w:rFonts w:ascii="Times New Roman" w:hAnsi="Times New Roman" w:cs="Times New Roman"/>
                <w:sz w:val="24"/>
                <w:szCs w:val="28"/>
              </w:rPr>
              <w:t>Шмелёва</w:t>
            </w:r>
            <w:proofErr w:type="spellEnd"/>
            <w:r w:rsidRPr="000511DA">
              <w:rPr>
                <w:rFonts w:ascii="Times New Roman" w:hAnsi="Times New Roman" w:cs="Times New Roman"/>
                <w:sz w:val="24"/>
                <w:szCs w:val="28"/>
              </w:rPr>
              <w:t xml:space="preserve"> «Лето Господне»</w:t>
            </w:r>
          </w:p>
          <w:p w:rsidR="003D3D1E" w:rsidRPr="000511DA" w:rsidRDefault="003D3D1E" w:rsidP="00590170">
            <w:pPr>
              <w:pStyle w:val="13"/>
              <w:shd w:val="clear" w:color="auto" w:fill="auto"/>
              <w:spacing w:before="0" w:line="240" w:lineRule="auto"/>
              <w:ind w:right="20" w:firstLine="0"/>
              <w:jc w:val="center"/>
            </w:pPr>
          </w:p>
        </w:tc>
      </w:tr>
    </w:tbl>
    <w:p w:rsidR="000511DA" w:rsidRPr="000511DA" w:rsidRDefault="000511DA" w:rsidP="000511DA">
      <w:pPr>
        <w:pStyle w:val="2"/>
        <w:shd w:val="clear" w:color="auto" w:fill="FFFFFF"/>
        <w:rPr>
          <w:b/>
          <w:bCs/>
          <w:szCs w:val="28"/>
        </w:rPr>
      </w:pPr>
      <w:r w:rsidRPr="000511DA">
        <w:rPr>
          <w:b/>
          <w:szCs w:val="28"/>
        </w:rPr>
        <w:t>Примерные жанры конкурсных работ</w:t>
      </w:r>
    </w:p>
    <w:p w:rsidR="000511DA" w:rsidRPr="000511DA" w:rsidRDefault="000511DA" w:rsidP="000511DA">
      <w:pPr>
        <w:jc w:val="both"/>
        <w:rPr>
          <w:i/>
          <w:iCs/>
          <w:sz w:val="28"/>
          <w:szCs w:val="28"/>
          <w:shd w:val="clear" w:color="auto" w:fill="FFFFFF"/>
          <w:lang w:val="ru-RU"/>
        </w:rPr>
      </w:pPr>
    </w:p>
    <w:p w:rsidR="000511DA" w:rsidRPr="000511DA" w:rsidRDefault="000511DA" w:rsidP="000511DA">
      <w:pPr>
        <w:pStyle w:val="3"/>
        <w:shd w:val="clear" w:color="auto" w:fill="FFFFFF"/>
        <w:spacing w:before="0"/>
        <w:jc w:val="center"/>
        <w:rPr>
          <w:rFonts w:ascii="Times New Roman" w:hAnsi="Times New Roman" w:cs="Times New Roman"/>
          <w:b w:val="0"/>
          <w:bCs w:val="0"/>
          <w:color w:val="auto"/>
          <w:sz w:val="28"/>
          <w:szCs w:val="28"/>
          <w:lang w:val="ru-RU"/>
        </w:rPr>
      </w:pPr>
      <w:r w:rsidRPr="000511DA">
        <w:rPr>
          <w:rFonts w:ascii="Times New Roman" w:hAnsi="Times New Roman" w:cs="Times New Roman"/>
          <w:color w:val="auto"/>
          <w:sz w:val="28"/>
          <w:szCs w:val="28"/>
          <w:lang w:val="ru-RU"/>
        </w:rPr>
        <w:t>Рассказ</w:t>
      </w:r>
    </w:p>
    <w:p w:rsidR="000511DA" w:rsidRPr="000511DA" w:rsidRDefault="000511DA" w:rsidP="00F65808">
      <w:pPr>
        <w:pStyle w:val="a8"/>
        <w:shd w:val="clear" w:color="auto" w:fill="FFFFFF"/>
        <w:spacing w:after="0"/>
        <w:ind w:firstLine="708"/>
        <w:jc w:val="both"/>
        <w:rPr>
          <w:sz w:val="28"/>
          <w:szCs w:val="28"/>
        </w:rPr>
      </w:pPr>
      <w:r w:rsidRPr="000511DA">
        <w:rPr>
          <w:sz w:val="28"/>
          <w:szCs w:val="28"/>
        </w:rPr>
        <w:t xml:space="preserve">Рассказ </w:t>
      </w:r>
      <w:r w:rsidR="00F65808" w:rsidRPr="00F65808">
        <w:rPr>
          <w:sz w:val="28"/>
          <w:szCs w:val="28"/>
        </w:rPr>
        <w:t>–</w:t>
      </w:r>
      <w:r w:rsidRPr="000511DA">
        <w:rPr>
          <w:sz w:val="28"/>
          <w:szCs w:val="28"/>
        </w:rPr>
        <w:t xml:space="preserve"> это небольшое по объему эпическое произведение, отличающееся, как правило, сжатостью и простотой повествования. Эта особая, большая, чем в повести, сжатость раскрытия содержания и является главным признаком рассказа. Число персонажей в рассказе обычно очень невелико. Уплотненность повествования, небольшое количество персонажей, отбор только самого основного делают изображение жизни в рассказе очень выпуклым и ярким. Это позволяет в небольшом по объему произведении обрисовать и самого человека, и окружающую его среду, и пейзаж, что сообщает изображению в нем жизни большую полноту.</w:t>
      </w:r>
    </w:p>
    <w:p w:rsidR="000511DA" w:rsidRPr="000511DA" w:rsidRDefault="000511DA" w:rsidP="000511DA">
      <w:pPr>
        <w:pStyle w:val="3"/>
        <w:shd w:val="clear" w:color="auto" w:fill="FFFFFF"/>
        <w:spacing w:before="0"/>
        <w:jc w:val="center"/>
        <w:rPr>
          <w:rFonts w:ascii="Times New Roman" w:hAnsi="Times New Roman" w:cs="Times New Roman"/>
          <w:b w:val="0"/>
          <w:bCs w:val="0"/>
          <w:color w:val="auto"/>
          <w:sz w:val="28"/>
          <w:szCs w:val="28"/>
          <w:lang w:val="ru-RU"/>
        </w:rPr>
      </w:pPr>
      <w:r w:rsidRPr="000511DA">
        <w:rPr>
          <w:rFonts w:ascii="Times New Roman" w:hAnsi="Times New Roman" w:cs="Times New Roman"/>
          <w:color w:val="auto"/>
          <w:sz w:val="28"/>
          <w:szCs w:val="28"/>
          <w:lang w:val="ru-RU"/>
        </w:rPr>
        <w:t>Литературно-критическая статья</w:t>
      </w:r>
    </w:p>
    <w:p w:rsidR="000511DA" w:rsidRPr="000511DA" w:rsidRDefault="000511DA" w:rsidP="00F65808">
      <w:pPr>
        <w:pStyle w:val="a8"/>
        <w:shd w:val="clear" w:color="auto" w:fill="FFFFFF"/>
        <w:spacing w:after="0"/>
        <w:ind w:firstLine="708"/>
        <w:jc w:val="both"/>
        <w:rPr>
          <w:sz w:val="28"/>
          <w:szCs w:val="28"/>
        </w:rPr>
      </w:pPr>
      <w:r w:rsidRPr="000511DA">
        <w:rPr>
          <w:sz w:val="28"/>
          <w:szCs w:val="28"/>
        </w:rPr>
        <w:t xml:space="preserve">Критическая статья </w:t>
      </w:r>
      <w:r w:rsidR="00F65808" w:rsidRPr="00F65808">
        <w:rPr>
          <w:sz w:val="28"/>
          <w:szCs w:val="28"/>
        </w:rPr>
        <w:t>–</w:t>
      </w:r>
      <w:r w:rsidRPr="000511DA">
        <w:rPr>
          <w:sz w:val="28"/>
          <w:szCs w:val="28"/>
        </w:rPr>
        <w:t xml:space="preserve"> один из основных жанров литературной критики. В ней даются разбор и оценка произведения, ее темы, идейного содержания, языка и стиля, указывается значение в ряду других работ писателя и др. Часто литературно-критические статьи носят публицистический характер, т.е. наряду с разбором и оценкой произведения, в них рассматриваются общественные проблемы, поднятые писателем.</w:t>
      </w:r>
    </w:p>
    <w:p w:rsidR="000511DA" w:rsidRPr="000511DA" w:rsidRDefault="000511DA" w:rsidP="000511DA">
      <w:pPr>
        <w:pStyle w:val="3"/>
        <w:shd w:val="clear" w:color="auto" w:fill="FFFFFF"/>
        <w:spacing w:before="0"/>
        <w:jc w:val="center"/>
        <w:rPr>
          <w:rFonts w:ascii="Times New Roman" w:hAnsi="Times New Roman" w:cs="Times New Roman"/>
          <w:b w:val="0"/>
          <w:bCs w:val="0"/>
          <w:color w:val="auto"/>
          <w:sz w:val="28"/>
          <w:szCs w:val="28"/>
          <w:lang w:val="ru-RU"/>
        </w:rPr>
      </w:pPr>
      <w:r w:rsidRPr="000511DA">
        <w:rPr>
          <w:rFonts w:ascii="Times New Roman" w:hAnsi="Times New Roman" w:cs="Times New Roman"/>
          <w:color w:val="auto"/>
          <w:sz w:val="28"/>
          <w:szCs w:val="28"/>
          <w:lang w:val="ru-RU"/>
        </w:rPr>
        <w:t>Эссе</w:t>
      </w:r>
    </w:p>
    <w:p w:rsidR="000511DA" w:rsidRPr="000511DA" w:rsidRDefault="000511DA" w:rsidP="00F65808">
      <w:pPr>
        <w:pStyle w:val="a8"/>
        <w:shd w:val="clear" w:color="auto" w:fill="FFFFFF"/>
        <w:spacing w:after="0"/>
        <w:ind w:firstLine="708"/>
        <w:jc w:val="both"/>
        <w:rPr>
          <w:sz w:val="28"/>
          <w:szCs w:val="28"/>
        </w:rPr>
      </w:pPr>
      <w:r w:rsidRPr="000511DA">
        <w:rPr>
          <w:sz w:val="28"/>
          <w:szCs w:val="28"/>
        </w:rPr>
        <w:t xml:space="preserve">Эссе – прозаическое произведение небольшого объема и свободной композиции, трактующее частную тему и передающее индивидуальные впечатления и соображения, связанные с нею. Эссеист, как правило, </w:t>
      </w:r>
      <w:r w:rsidR="00F65808" w:rsidRPr="00F65808">
        <w:rPr>
          <w:sz w:val="28"/>
          <w:szCs w:val="28"/>
        </w:rPr>
        <w:t xml:space="preserve">                     </w:t>
      </w:r>
      <w:r w:rsidRPr="000511DA">
        <w:rPr>
          <w:sz w:val="28"/>
          <w:szCs w:val="28"/>
        </w:rPr>
        <w:t>не выносит окончательного приговора произведению искусства.</w:t>
      </w:r>
      <w:r w:rsidR="00F65808" w:rsidRPr="00F65808">
        <w:rPr>
          <w:sz w:val="28"/>
          <w:szCs w:val="28"/>
        </w:rPr>
        <w:t xml:space="preserve"> </w:t>
      </w:r>
      <w:r w:rsidRPr="000511DA">
        <w:rPr>
          <w:sz w:val="28"/>
          <w:szCs w:val="28"/>
        </w:rPr>
        <w:t>Эссе могут быть литературно-критическими, публицистическими, философскими, историко-библиографическими. Эссеисты, пишущие на публицистические темы, часто используют форму письма и дневника.</w:t>
      </w:r>
    </w:p>
    <w:p w:rsidR="000511DA" w:rsidRPr="000511DA" w:rsidRDefault="000511DA" w:rsidP="000511DA">
      <w:pPr>
        <w:pStyle w:val="3"/>
        <w:shd w:val="clear" w:color="auto" w:fill="FFFFFF"/>
        <w:spacing w:before="0"/>
        <w:jc w:val="center"/>
        <w:rPr>
          <w:rFonts w:ascii="Times New Roman" w:hAnsi="Times New Roman" w:cs="Times New Roman"/>
          <w:b w:val="0"/>
          <w:bCs w:val="0"/>
          <w:color w:val="auto"/>
          <w:sz w:val="28"/>
          <w:szCs w:val="28"/>
          <w:lang w:val="ru-RU"/>
        </w:rPr>
      </w:pPr>
      <w:r w:rsidRPr="000511DA">
        <w:rPr>
          <w:rFonts w:ascii="Times New Roman" w:hAnsi="Times New Roman" w:cs="Times New Roman"/>
          <w:color w:val="auto"/>
          <w:sz w:val="28"/>
          <w:szCs w:val="28"/>
          <w:lang w:val="ru-RU"/>
        </w:rPr>
        <w:t>Очерк</w:t>
      </w:r>
    </w:p>
    <w:p w:rsidR="000511DA" w:rsidRPr="00107384" w:rsidRDefault="000511DA" w:rsidP="00F65808">
      <w:pPr>
        <w:pStyle w:val="a8"/>
        <w:shd w:val="clear" w:color="auto" w:fill="FFFFFF"/>
        <w:spacing w:after="0"/>
        <w:ind w:firstLine="708"/>
        <w:jc w:val="both"/>
        <w:rPr>
          <w:sz w:val="28"/>
          <w:szCs w:val="28"/>
        </w:rPr>
      </w:pPr>
      <w:r w:rsidRPr="000511DA">
        <w:rPr>
          <w:sz w:val="28"/>
          <w:szCs w:val="28"/>
        </w:rPr>
        <w:t xml:space="preserve">Очерк – эпический, по преимуществу прозаический жанр литературы, </w:t>
      </w:r>
      <w:r w:rsidR="00F65808" w:rsidRPr="00F65808">
        <w:rPr>
          <w:sz w:val="28"/>
          <w:szCs w:val="28"/>
        </w:rPr>
        <w:t xml:space="preserve">    </w:t>
      </w:r>
      <w:r w:rsidRPr="000511DA">
        <w:rPr>
          <w:sz w:val="28"/>
          <w:szCs w:val="28"/>
        </w:rPr>
        <w:t>в котором изображены достоверные события и факты реальной жизни. Этим очерк отличается от рассказа, в котором изображаются вымышленные события, созданные творческим воображением писателя. Очерки бывают документальными (или публицистическими) и художественными. Разновидности современного очерка: публицистический монолог; дневниковые заметки; очерк-портрет; очерк-исповедь; очерк-программа.</w:t>
      </w:r>
    </w:p>
    <w:p w:rsidR="000511DA" w:rsidRPr="000511DA" w:rsidRDefault="000511DA" w:rsidP="000511DA">
      <w:pPr>
        <w:pStyle w:val="3"/>
        <w:shd w:val="clear" w:color="auto" w:fill="FFFFFF"/>
        <w:spacing w:before="0"/>
        <w:jc w:val="center"/>
        <w:rPr>
          <w:rFonts w:ascii="Times New Roman" w:hAnsi="Times New Roman" w:cs="Times New Roman"/>
          <w:b w:val="0"/>
          <w:bCs w:val="0"/>
          <w:color w:val="auto"/>
          <w:sz w:val="28"/>
          <w:szCs w:val="28"/>
          <w:lang w:val="ru-RU"/>
        </w:rPr>
      </w:pPr>
      <w:r w:rsidRPr="000511DA">
        <w:rPr>
          <w:rFonts w:ascii="Times New Roman" w:hAnsi="Times New Roman" w:cs="Times New Roman"/>
          <w:color w:val="auto"/>
          <w:sz w:val="28"/>
          <w:szCs w:val="28"/>
          <w:lang w:val="ru-RU"/>
        </w:rPr>
        <w:t>Дневник</w:t>
      </w:r>
    </w:p>
    <w:p w:rsidR="000511DA" w:rsidRPr="000511DA" w:rsidRDefault="000511DA" w:rsidP="00F65808">
      <w:pPr>
        <w:pStyle w:val="a8"/>
        <w:shd w:val="clear" w:color="auto" w:fill="FFFFFF"/>
        <w:spacing w:after="0"/>
        <w:ind w:firstLine="708"/>
        <w:jc w:val="both"/>
        <w:rPr>
          <w:sz w:val="28"/>
          <w:szCs w:val="28"/>
        </w:rPr>
      </w:pPr>
      <w:r w:rsidRPr="000511DA">
        <w:rPr>
          <w:sz w:val="28"/>
          <w:szCs w:val="28"/>
        </w:rPr>
        <w:t xml:space="preserve">Дневник </w:t>
      </w:r>
      <w:r w:rsidR="00F65808" w:rsidRPr="00F65808">
        <w:rPr>
          <w:sz w:val="28"/>
          <w:szCs w:val="28"/>
        </w:rPr>
        <w:t>–</w:t>
      </w:r>
      <w:r w:rsidRPr="000511DA">
        <w:rPr>
          <w:sz w:val="28"/>
          <w:szCs w:val="28"/>
        </w:rPr>
        <w:t xml:space="preserve"> это форма повествования, которая ведется от первого лица. Реальные люди могут записывать те или иные текущие события своей жизни. Это, по сути дела, их </w:t>
      </w:r>
      <w:proofErr w:type="spellStart"/>
      <w:r w:rsidRPr="000511DA">
        <w:rPr>
          <w:sz w:val="28"/>
          <w:szCs w:val="28"/>
        </w:rPr>
        <w:t>подневные</w:t>
      </w:r>
      <w:proofErr w:type="spellEnd"/>
      <w:r w:rsidRPr="000511DA">
        <w:rPr>
          <w:sz w:val="28"/>
          <w:szCs w:val="28"/>
        </w:rPr>
        <w:t xml:space="preserve"> автобиографические записи, они всегда современны описываемым событиям.</w:t>
      </w:r>
    </w:p>
    <w:p w:rsidR="000511DA" w:rsidRPr="000511DA" w:rsidRDefault="000511DA" w:rsidP="00F65808">
      <w:pPr>
        <w:pStyle w:val="a8"/>
        <w:shd w:val="clear" w:color="auto" w:fill="FFFFFF"/>
        <w:spacing w:after="0"/>
        <w:ind w:firstLine="708"/>
        <w:jc w:val="both"/>
        <w:rPr>
          <w:sz w:val="28"/>
          <w:szCs w:val="28"/>
        </w:rPr>
      </w:pPr>
      <w:r w:rsidRPr="000511DA">
        <w:rPr>
          <w:sz w:val="28"/>
          <w:szCs w:val="28"/>
        </w:rPr>
        <w:lastRenderedPageBreak/>
        <w:t>В художественной литературе могут быть использованы дневниковые записи героев, и в этом случае дневник выступает как жанровая разновидность художественной прозы.</w:t>
      </w:r>
    </w:p>
    <w:p w:rsidR="000511DA" w:rsidRPr="000511DA" w:rsidRDefault="000511DA" w:rsidP="000511DA">
      <w:pPr>
        <w:pStyle w:val="a8"/>
        <w:shd w:val="clear" w:color="auto" w:fill="FFFFFF"/>
        <w:spacing w:after="0"/>
        <w:jc w:val="center"/>
        <w:rPr>
          <w:b/>
          <w:bCs/>
          <w:sz w:val="28"/>
          <w:szCs w:val="28"/>
        </w:rPr>
      </w:pPr>
      <w:r w:rsidRPr="000511DA">
        <w:rPr>
          <w:b/>
          <w:sz w:val="28"/>
          <w:szCs w:val="28"/>
        </w:rPr>
        <w:t>Путешествие</w:t>
      </w:r>
    </w:p>
    <w:p w:rsidR="000511DA" w:rsidRPr="000511DA" w:rsidRDefault="000511DA" w:rsidP="00F65808">
      <w:pPr>
        <w:pStyle w:val="a8"/>
        <w:shd w:val="clear" w:color="auto" w:fill="FFFFFF"/>
        <w:spacing w:after="0"/>
        <w:ind w:firstLine="708"/>
        <w:jc w:val="both"/>
        <w:rPr>
          <w:sz w:val="28"/>
          <w:szCs w:val="28"/>
        </w:rPr>
      </w:pPr>
      <w:r w:rsidRPr="000511DA">
        <w:rPr>
          <w:sz w:val="28"/>
          <w:szCs w:val="28"/>
        </w:rPr>
        <w:t>Литературный жанр «путешествие»</w:t>
      </w:r>
      <w:r>
        <w:rPr>
          <w:sz w:val="28"/>
          <w:szCs w:val="28"/>
        </w:rPr>
        <w:t xml:space="preserve"> </w:t>
      </w:r>
      <w:r w:rsidRPr="000511DA">
        <w:rPr>
          <w:sz w:val="28"/>
          <w:szCs w:val="28"/>
        </w:rPr>
        <w:t>имеет две разновидности:</w:t>
      </w:r>
    </w:p>
    <w:p w:rsidR="000511DA" w:rsidRPr="000511DA" w:rsidRDefault="000511DA" w:rsidP="00F65808">
      <w:pPr>
        <w:pStyle w:val="a8"/>
        <w:shd w:val="clear" w:color="auto" w:fill="FFFFFF"/>
        <w:spacing w:after="0"/>
        <w:ind w:firstLine="708"/>
        <w:jc w:val="both"/>
        <w:rPr>
          <w:sz w:val="28"/>
          <w:szCs w:val="28"/>
        </w:rPr>
      </w:pPr>
      <w:r w:rsidRPr="000511DA">
        <w:rPr>
          <w:sz w:val="28"/>
          <w:szCs w:val="28"/>
        </w:rPr>
        <w:t xml:space="preserve">Это различные описания очевидцем-путешественником географического, этнографического и социального облика увиденных </w:t>
      </w:r>
      <w:r w:rsidR="00F65808" w:rsidRPr="00F65808">
        <w:rPr>
          <w:sz w:val="28"/>
          <w:szCs w:val="28"/>
        </w:rPr>
        <w:t xml:space="preserve">                   </w:t>
      </w:r>
      <w:r w:rsidRPr="000511DA">
        <w:rPr>
          <w:sz w:val="28"/>
          <w:szCs w:val="28"/>
        </w:rPr>
        <w:t xml:space="preserve">им стран и народов, т.е. документальные путешествия. </w:t>
      </w:r>
      <w:proofErr w:type="gramStart"/>
      <w:r w:rsidRPr="000511DA">
        <w:rPr>
          <w:sz w:val="28"/>
          <w:szCs w:val="28"/>
        </w:rPr>
        <w:t xml:space="preserve">Они имеют, как правило, познавательную и эстетическую ценность, особенно если они написаны в эпохи, когда проза еще не расчленилась на художественную </w:t>
      </w:r>
      <w:r w:rsidR="00F65808" w:rsidRPr="00F65808">
        <w:rPr>
          <w:sz w:val="28"/>
          <w:szCs w:val="28"/>
        </w:rPr>
        <w:t xml:space="preserve">                </w:t>
      </w:r>
      <w:r w:rsidRPr="000511DA">
        <w:rPr>
          <w:sz w:val="28"/>
          <w:szCs w:val="28"/>
        </w:rPr>
        <w:t>и научную, например «Хождение за три моря» А. Никитина.</w:t>
      </w:r>
      <w:proofErr w:type="gramEnd"/>
    </w:p>
    <w:p w:rsidR="000511DA" w:rsidRPr="00107384" w:rsidRDefault="000511DA" w:rsidP="00F65808">
      <w:pPr>
        <w:pStyle w:val="a8"/>
        <w:shd w:val="clear" w:color="auto" w:fill="FFFFFF"/>
        <w:spacing w:after="0"/>
        <w:ind w:firstLine="708"/>
        <w:jc w:val="both"/>
        <w:rPr>
          <w:sz w:val="28"/>
          <w:szCs w:val="28"/>
        </w:rPr>
      </w:pPr>
      <w:r w:rsidRPr="000511DA">
        <w:rPr>
          <w:sz w:val="28"/>
          <w:szCs w:val="28"/>
        </w:rPr>
        <w:t xml:space="preserve">Путешествие </w:t>
      </w:r>
      <w:r w:rsidR="00F65808" w:rsidRPr="00F65808">
        <w:rPr>
          <w:sz w:val="28"/>
          <w:szCs w:val="28"/>
        </w:rPr>
        <w:t>–</w:t>
      </w:r>
      <w:r w:rsidRPr="000511DA">
        <w:rPr>
          <w:sz w:val="28"/>
          <w:szCs w:val="28"/>
        </w:rPr>
        <w:t xml:space="preserve"> это также и жанр произведений, сюжет и композиция которых излагаются и строятся как документальные путешествия. Художественный жанр «путешествие»</w:t>
      </w:r>
      <w:r>
        <w:rPr>
          <w:sz w:val="28"/>
          <w:szCs w:val="28"/>
        </w:rPr>
        <w:t xml:space="preserve"> </w:t>
      </w:r>
      <w:r w:rsidRPr="000511DA">
        <w:rPr>
          <w:sz w:val="28"/>
          <w:szCs w:val="28"/>
        </w:rPr>
        <w:t>формировался под влиянием путевых рассказов и записей самих путешественников. Значительную роль в его развитии сыграли легенды, возникшие на основе этих рассказов и записей.</w:t>
      </w:r>
    </w:p>
    <w:p w:rsidR="00F65808" w:rsidRPr="00107384" w:rsidRDefault="00F65808" w:rsidP="00F65808">
      <w:pPr>
        <w:pStyle w:val="a8"/>
        <w:shd w:val="clear" w:color="auto" w:fill="FFFFFF"/>
        <w:spacing w:after="0"/>
        <w:ind w:firstLine="708"/>
        <w:jc w:val="both"/>
        <w:rPr>
          <w:sz w:val="28"/>
          <w:szCs w:val="28"/>
        </w:rPr>
      </w:pPr>
    </w:p>
    <w:p w:rsidR="000511DA" w:rsidRPr="000511DA" w:rsidRDefault="000511DA" w:rsidP="000511DA">
      <w:pPr>
        <w:pStyle w:val="a8"/>
        <w:shd w:val="clear" w:color="auto" w:fill="FFFFFF"/>
        <w:spacing w:after="0"/>
        <w:ind w:firstLine="708"/>
        <w:jc w:val="both"/>
        <w:rPr>
          <w:sz w:val="28"/>
          <w:szCs w:val="28"/>
        </w:rPr>
      </w:pPr>
      <w:r w:rsidRPr="000511DA">
        <w:rPr>
          <w:sz w:val="28"/>
          <w:szCs w:val="28"/>
        </w:rPr>
        <w:t xml:space="preserve">Исходя из задач Конкурса, все представленные выше жанры могут быть реализованы в форме сочинения-описания, сочинения-повествования </w:t>
      </w:r>
      <w:r w:rsidR="00F65808" w:rsidRPr="00F65808">
        <w:rPr>
          <w:sz w:val="28"/>
          <w:szCs w:val="28"/>
        </w:rPr>
        <w:t xml:space="preserve">                  </w:t>
      </w:r>
      <w:r w:rsidRPr="000511DA">
        <w:rPr>
          <w:sz w:val="28"/>
          <w:szCs w:val="28"/>
        </w:rPr>
        <w:t>и сочинения-рассуждения.</w:t>
      </w:r>
    </w:p>
    <w:p w:rsidR="000511DA" w:rsidRPr="00E03019" w:rsidRDefault="000511DA" w:rsidP="000511DA">
      <w:pPr>
        <w:pStyle w:val="3"/>
        <w:shd w:val="clear" w:color="auto" w:fill="FFFFFF"/>
        <w:spacing w:before="0"/>
        <w:jc w:val="center"/>
        <w:rPr>
          <w:rFonts w:ascii="Times New Roman" w:hAnsi="Times New Roman" w:cs="Times New Roman"/>
          <w:b w:val="0"/>
          <w:bCs w:val="0"/>
          <w:color w:val="auto"/>
          <w:sz w:val="28"/>
          <w:szCs w:val="28"/>
          <w:lang w:val="ru-RU"/>
        </w:rPr>
      </w:pPr>
      <w:r w:rsidRPr="00E03019">
        <w:rPr>
          <w:rFonts w:ascii="Times New Roman" w:hAnsi="Times New Roman" w:cs="Times New Roman"/>
          <w:color w:val="auto"/>
          <w:sz w:val="28"/>
          <w:szCs w:val="28"/>
          <w:lang w:val="ru-RU"/>
        </w:rPr>
        <w:t>Сочинение-описание</w:t>
      </w:r>
    </w:p>
    <w:p w:rsidR="000511DA" w:rsidRPr="00107384" w:rsidRDefault="000511DA" w:rsidP="00F65808">
      <w:pPr>
        <w:pStyle w:val="a8"/>
        <w:shd w:val="clear" w:color="auto" w:fill="FFFFFF"/>
        <w:spacing w:after="0"/>
        <w:ind w:firstLine="708"/>
        <w:jc w:val="both"/>
        <w:rPr>
          <w:sz w:val="28"/>
          <w:szCs w:val="28"/>
        </w:rPr>
      </w:pPr>
      <w:r w:rsidRPr="000511DA">
        <w:rPr>
          <w:sz w:val="28"/>
          <w:szCs w:val="28"/>
        </w:rPr>
        <w:t xml:space="preserve">Описание является составной частью композиции любого художественного произведения. Описание может быть также </w:t>
      </w:r>
      <w:r w:rsidR="00F65808" w:rsidRPr="00107384">
        <w:rPr>
          <w:sz w:val="28"/>
          <w:szCs w:val="28"/>
        </w:rPr>
        <w:t xml:space="preserve">                                    </w:t>
      </w:r>
      <w:r w:rsidRPr="000511DA">
        <w:rPr>
          <w:sz w:val="28"/>
          <w:szCs w:val="28"/>
        </w:rPr>
        <w:t>в аргументирующей части рассуждения. Описание – это упорядоченное перечисление наиболее существенных признаков предмета (вещи, человека, животного, явления, процесса и т.д.). Например: «Портретная характеристика Печорина».</w:t>
      </w:r>
    </w:p>
    <w:p w:rsidR="000511DA" w:rsidRPr="000511DA" w:rsidRDefault="000511DA" w:rsidP="000511DA">
      <w:pPr>
        <w:pStyle w:val="3"/>
        <w:shd w:val="clear" w:color="auto" w:fill="FFFFFF"/>
        <w:spacing w:before="0"/>
        <w:jc w:val="center"/>
        <w:rPr>
          <w:rFonts w:ascii="Times New Roman" w:hAnsi="Times New Roman" w:cs="Times New Roman"/>
          <w:b w:val="0"/>
          <w:bCs w:val="0"/>
          <w:color w:val="auto"/>
          <w:sz w:val="28"/>
          <w:szCs w:val="28"/>
          <w:lang w:val="ru-RU"/>
        </w:rPr>
      </w:pPr>
      <w:r w:rsidRPr="000511DA">
        <w:rPr>
          <w:rFonts w:ascii="Times New Roman" w:hAnsi="Times New Roman" w:cs="Times New Roman"/>
          <w:color w:val="auto"/>
          <w:sz w:val="28"/>
          <w:szCs w:val="28"/>
          <w:lang w:val="ru-RU"/>
        </w:rPr>
        <w:t>Сочинение-повествование</w:t>
      </w:r>
    </w:p>
    <w:p w:rsidR="000511DA" w:rsidRPr="00107384" w:rsidRDefault="000511DA" w:rsidP="00F65808">
      <w:pPr>
        <w:pStyle w:val="a8"/>
        <w:shd w:val="clear" w:color="auto" w:fill="FFFFFF"/>
        <w:spacing w:after="0"/>
        <w:ind w:firstLine="708"/>
        <w:jc w:val="both"/>
        <w:rPr>
          <w:sz w:val="28"/>
          <w:szCs w:val="28"/>
        </w:rPr>
      </w:pPr>
      <w:r w:rsidRPr="000511DA">
        <w:rPr>
          <w:sz w:val="28"/>
          <w:szCs w:val="28"/>
        </w:rPr>
        <w:t>На повествовательных частях художественного текста может быть построено целое рассуждение, например, «Пути исканий смысла жизни князем Андреем». Вся аргументирующая часть этого рассуждения будет представлять собой сжатое повествование об основных этапах жизненного пути Андрея Болконского.</w:t>
      </w:r>
    </w:p>
    <w:p w:rsidR="000511DA" w:rsidRPr="000511DA" w:rsidRDefault="000511DA" w:rsidP="000511DA">
      <w:pPr>
        <w:pStyle w:val="3"/>
        <w:shd w:val="clear" w:color="auto" w:fill="FFFFFF"/>
        <w:spacing w:before="0"/>
        <w:jc w:val="center"/>
        <w:rPr>
          <w:rFonts w:ascii="Times New Roman" w:hAnsi="Times New Roman" w:cs="Times New Roman"/>
          <w:b w:val="0"/>
          <w:bCs w:val="0"/>
          <w:color w:val="auto"/>
          <w:sz w:val="28"/>
          <w:szCs w:val="28"/>
          <w:lang w:val="ru-RU"/>
        </w:rPr>
      </w:pPr>
      <w:r w:rsidRPr="000511DA">
        <w:rPr>
          <w:rFonts w:ascii="Times New Roman" w:hAnsi="Times New Roman" w:cs="Times New Roman"/>
          <w:color w:val="auto"/>
          <w:sz w:val="28"/>
          <w:szCs w:val="28"/>
          <w:lang w:val="ru-RU"/>
        </w:rPr>
        <w:t>Сочинение-рассуждение</w:t>
      </w:r>
    </w:p>
    <w:p w:rsidR="000511DA" w:rsidRPr="000511DA" w:rsidRDefault="000511DA" w:rsidP="00F65808">
      <w:pPr>
        <w:pStyle w:val="a8"/>
        <w:shd w:val="clear" w:color="auto" w:fill="FFFFFF"/>
        <w:spacing w:after="0"/>
        <w:ind w:firstLine="708"/>
        <w:jc w:val="both"/>
        <w:rPr>
          <w:sz w:val="28"/>
          <w:szCs w:val="28"/>
        </w:rPr>
      </w:pPr>
      <w:r w:rsidRPr="000511DA">
        <w:rPr>
          <w:sz w:val="28"/>
          <w:szCs w:val="28"/>
        </w:rPr>
        <w:t xml:space="preserve">Наиболее распространённый тип сочинения. Рассуждения </w:t>
      </w:r>
      <w:r w:rsidR="00F65808" w:rsidRPr="00F65808">
        <w:rPr>
          <w:sz w:val="28"/>
          <w:szCs w:val="28"/>
        </w:rPr>
        <w:t xml:space="preserve">                         </w:t>
      </w:r>
      <w:r w:rsidRPr="000511DA">
        <w:rPr>
          <w:sz w:val="28"/>
          <w:szCs w:val="28"/>
        </w:rPr>
        <w:t xml:space="preserve">на литературную тему могут быть в различных жанрах: от отзыва </w:t>
      </w:r>
      <w:r w:rsidR="00F65808" w:rsidRPr="00F65808">
        <w:rPr>
          <w:sz w:val="28"/>
          <w:szCs w:val="28"/>
        </w:rPr>
        <w:t xml:space="preserve">                                </w:t>
      </w:r>
      <w:r w:rsidRPr="000511DA">
        <w:rPr>
          <w:sz w:val="28"/>
          <w:szCs w:val="28"/>
        </w:rPr>
        <w:t>о прочитанной книге до литературно-критической статьи и краткого литературного обзора.</w:t>
      </w:r>
    </w:p>
    <w:p w:rsidR="000511DA" w:rsidRPr="000511DA" w:rsidRDefault="000511DA" w:rsidP="000511DA">
      <w:pPr>
        <w:pStyle w:val="a8"/>
        <w:shd w:val="clear" w:color="auto" w:fill="FFFFFF"/>
        <w:spacing w:after="0"/>
        <w:jc w:val="both"/>
        <w:rPr>
          <w:sz w:val="28"/>
          <w:szCs w:val="28"/>
        </w:rPr>
      </w:pPr>
    </w:p>
    <w:p w:rsidR="000511DA" w:rsidRPr="000511DA" w:rsidRDefault="000511DA" w:rsidP="00F65808">
      <w:pPr>
        <w:pStyle w:val="a8"/>
        <w:shd w:val="clear" w:color="auto" w:fill="FFFFFF"/>
        <w:spacing w:after="0"/>
        <w:ind w:firstLine="708"/>
        <w:jc w:val="both"/>
        <w:rPr>
          <w:sz w:val="28"/>
          <w:szCs w:val="28"/>
        </w:rPr>
      </w:pPr>
      <w:r>
        <w:rPr>
          <w:b/>
          <w:bCs/>
          <w:sz w:val="28"/>
          <w:szCs w:val="28"/>
        </w:rPr>
        <w:t>*</w:t>
      </w:r>
      <w:r w:rsidRPr="000511DA">
        <w:rPr>
          <w:b/>
          <w:bCs/>
          <w:sz w:val="28"/>
          <w:szCs w:val="28"/>
        </w:rPr>
        <w:t>Другие жанры могут быть выбраны автором самостоятельно</w:t>
      </w:r>
      <w:r>
        <w:rPr>
          <w:b/>
          <w:bCs/>
          <w:sz w:val="28"/>
          <w:szCs w:val="28"/>
        </w:rPr>
        <w:t>.</w:t>
      </w:r>
    </w:p>
    <w:p w:rsidR="00784FD9" w:rsidRPr="000511DA" w:rsidRDefault="00784FD9" w:rsidP="000511DA">
      <w:pPr>
        <w:pStyle w:val="13"/>
        <w:shd w:val="clear" w:color="auto" w:fill="auto"/>
        <w:spacing w:before="0" w:line="240" w:lineRule="auto"/>
        <w:ind w:firstLine="0"/>
      </w:pPr>
    </w:p>
    <w:p w:rsidR="00784FD9" w:rsidRPr="000511DA" w:rsidRDefault="00784FD9" w:rsidP="000511DA">
      <w:pPr>
        <w:pStyle w:val="13"/>
        <w:shd w:val="clear" w:color="auto" w:fill="auto"/>
        <w:spacing w:before="0" w:line="240" w:lineRule="auto"/>
        <w:ind w:firstLine="0"/>
      </w:pPr>
    </w:p>
    <w:p w:rsidR="000511DA" w:rsidRDefault="000511DA">
      <w:pPr>
        <w:spacing w:after="200" w:line="276" w:lineRule="auto"/>
        <w:rPr>
          <w:noProof w:val="0"/>
          <w:sz w:val="27"/>
          <w:szCs w:val="27"/>
          <w:lang w:val="ru-RU" w:eastAsia="en-US"/>
        </w:rPr>
      </w:pPr>
      <w:r w:rsidRPr="00E03019">
        <w:rPr>
          <w:lang w:val="ru-RU"/>
        </w:rPr>
        <w:br w:type="page"/>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9"/>
        <w:gridCol w:w="5662"/>
      </w:tblGrid>
      <w:tr w:rsidR="00A940A2" w:rsidRPr="00D7086B" w:rsidTr="000868F2">
        <w:tc>
          <w:tcPr>
            <w:tcW w:w="3909" w:type="dxa"/>
          </w:tcPr>
          <w:p w:rsidR="00A940A2" w:rsidRPr="00733ADB" w:rsidRDefault="00A940A2" w:rsidP="000868F2">
            <w:pPr>
              <w:pStyle w:val="13"/>
              <w:shd w:val="clear" w:color="auto" w:fill="auto"/>
              <w:spacing w:before="0" w:line="322" w:lineRule="exact"/>
              <w:ind w:right="20" w:firstLine="0"/>
              <w:rPr>
                <w:color w:val="0070C0"/>
              </w:rPr>
            </w:pPr>
          </w:p>
        </w:tc>
        <w:tc>
          <w:tcPr>
            <w:tcW w:w="5662" w:type="dxa"/>
          </w:tcPr>
          <w:p w:rsidR="00A86670" w:rsidRPr="007E794C" w:rsidRDefault="00A86670" w:rsidP="00A86670">
            <w:pPr>
              <w:pStyle w:val="13"/>
              <w:shd w:val="clear" w:color="auto" w:fill="auto"/>
              <w:spacing w:before="0" w:line="240" w:lineRule="auto"/>
              <w:ind w:right="20" w:firstLine="0"/>
              <w:jc w:val="center"/>
              <w:rPr>
                <w:b/>
                <w:bCs/>
                <w:sz w:val="24"/>
                <w:szCs w:val="24"/>
              </w:rPr>
            </w:pPr>
            <w:r w:rsidRPr="007E794C">
              <w:rPr>
                <w:b/>
                <w:bCs/>
                <w:sz w:val="24"/>
                <w:szCs w:val="24"/>
              </w:rPr>
              <w:t>Приложение №</w:t>
            </w:r>
            <w:r w:rsidR="00D353D6">
              <w:rPr>
                <w:b/>
                <w:bCs/>
                <w:sz w:val="24"/>
                <w:szCs w:val="24"/>
              </w:rPr>
              <w:t xml:space="preserve"> </w:t>
            </w:r>
            <w:r w:rsidRPr="007E794C">
              <w:rPr>
                <w:b/>
                <w:bCs/>
                <w:sz w:val="24"/>
                <w:szCs w:val="24"/>
              </w:rPr>
              <w:t>3</w:t>
            </w:r>
          </w:p>
          <w:p w:rsidR="00A86670" w:rsidRPr="00C70F2A" w:rsidRDefault="00A86670" w:rsidP="00A86670">
            <w:pPr>
              <w:pStyle w:val="af8"/>
              <w:shd w:val="clear" w:color="auto" w:fill="auto"/>
              <w:spacing w:line="240" w:lineRule="auto"/>
              <w:rPr>
                <w:rFonts w:ascii="Times New Roman" w:hAnsi="Times New Roman" w:cs="Times New Roman"/>
                <w:sz w:val="24"/>
                <w:szCs w:val="28"/>
              </w:rPr>
            </w:pPr>
            <w:r w:rsidRPr="00C70F2A">
              <w:rPr>
                <w:rFonts w:ascii="Times New Roman" w:hAnsi="Times New Roman" w:cs="Times New Roman"/>
                <w:sz w:val="24"/>
                <w:szCs w:val="28"/>
              </w:rPr>
              <w:t>к положению о проведении</w:t>
            </w:r>
          </w:p>
          <w:p w:rsidR="00A86670" w:rsidRPr="00C70F2A" w:rsidRDefault="00A86670" w:rsidP="00A86670">
            <w:pPr>
              <w:pStyle w:val="af8"/>
              <w:shd w:val="clear" w:color="auto" w:fill="auto"/>
              <w:spacing w:line="240" w:lineRule="auto"/>
              <w:rPr>
                <w:rFonts w:ascii="Times New Roman" w:hAnsi="Times New Roman" w:cs="Times New Roman"/>
                <w:sz w:val="24"/>
                <w:szCs w:val="28"/>
              </w:rPr>
            </w:pPr>
            <w:r w:rsidRPr="00C70F2A">
              <w:rPr>
                <w:rFonts w:ascii="Times New Roman" w:hAnsi="Times New Roman" w:cs="Times New Roman"/>
                <w:sz w:val="24"/>
                <w:szCs w:val="28"/>
              </w:rPr>
              <w:t>регионального этапа международного</w:t>
            </w:r>
          </w:p>
          <w:p w:rsidR="00A86670" w:rsidRPr="00C70F2A" w:rsidRDefault="00A86670" w:rsidP="00A86670">
            <w:pPr>
              <w:pStyle w:val="af8"/>
              <w:shd w:val="clear" w:color="auto" w:fill="auto"/>
              <w:spacing w:line="240" w:lineRule="auto"/>
              <w:rPr>
                <w:rFonts w:ascii="Times New Roman" w:hAnsi="Times New Roman" w:cs="Times New Roman"/>
                <w:sz w:val="24"/>
                <w:szCs w:val="28"/>
              </w:rPr>
            </w:pPr>
            <w:r w:rsidRPr="00C70F2A">
              <w:rPr>
                <w:rFonts w:ascii="Times New Roman" w:hAnsi="Times New Roman" w:cs="Times New Roman"/>
                <w:sz w:val="24"/>
                <w:szCs w:val="28"/>
              </w:rPr>
              <w:t>детско-юношеского литературного конкурса</w:t>
            </w:r>
          </w:p>
          <w:p w:rsidR="00A86670" w:rsidRPr="00C70F2A" w:rsidRDefault="00A86670" w:rsidP="00A86670">
            <w:pPr>
              <w:pStyle w:val="af8"/>
              <w:shd w:val="clear" w:color="auto" w:fill="auto"/>
              <w:spacing w:line="240" w:lineRule="auto"/>
              <w:rPr>
                <w:rFonts w:ascii="Times New Roman" w:hAnsi="Times New Roman" w:cs="Times New Roman"/>
                <w:sz w:val="24"/>
                <w:szCs w:val="28"/>
              </w:rPr>
            </w:pPr>
            <w:r w:rsidRPr="00C70F2A">
              <w:rPr>
                <w:rFonts w:ascii="Times New Roman" w:hAnsi="Times New Roman" w:cs="Times New Roman"/>
                <w:sz w:val="24"/>
                <w:szCs w:val="28"/>
              </w:rPr>
              <w:t xml:space="preserve">имени Ивана </w:t>
            </w:r>
            <w:proofErr w:type="spellStart"/>
            <w:r w:rsidRPr="00C70F2A">
              <w:rPr>
                <w:rFonts w:ascii="Times New Roman" w:hAnsi="Times New Roman" w:cs="Times New Roman"/>
                <w:sz w:val="24"/>
                <w:szCs w:val="28"/>
              </w:rPr>
              <w:t>Шмелёва</w:t>
            </w:r>
            <w:proofErr w:type="spellEnd"/>
            <w:r w:rsidRPr="00C70F2A">
              <w:rPr>
                <w:rFonts w:ascii="Times New Roman" w:hAnsi="Times New Roman" w:cs="Times New Roman"/>
                <w:sz w:val="24"/>
                <w:szCs w:val="28"/>
              </w:rPr>
              <w:t xml:space="preserve"> «Лето Господне»</w:t>
            </w:r>
          </w:p>
          <w:p w:rsidR="00A940A2" w:rsidRPr="00733ADB" w:rsidRDefault="00A940A2" w:rsidP="000868F2">
            <w:pPr>
              <w:pStyle w:val="13"/>
              <w:shd w:val="clear" w:color="auto" w:fill="auto"/>
              <w:spacing w:before="0" w:line="240" w:lineRule="auto"/>
              <w:ind w:right="20" w:firstLine="0"/>
              <w:jc w:val="center"/>
              <w:rPr>
                <w:color w:val="0070C0"/>
              </w:rPr>
            </w:pPr>
          </w:p>
        </w:tc>
      </w:tr>
    </w:tbl>
    <w:p w:rsidR="00AD1EA8" w:rsidRPr="007E794C" w:rsidRDefault="00AD1EA8" w:rsidP="00A86670">
      <w:pPr>
        <w:tabs>
          <w:tab w:val="left" w:pos="4536"/>
        </w:tabs>
        <w:jc w:val="center"/>
        <w:rPr>
          <w:b/>
          <w:sz w:val="28"/>
          <w:szCs w:val="28"/>
          <w:lang w:val="ru-RU"/>
        </w:rPr>
      </w:pPr>
    </w:p>
    <w:tbl>
      <w:tblPr>
        <w:tblW w:w="0" w:type="auto"/>
        <w:tblLook w:val="00A0" w:firstRow="1" w:lastRow="0" w:firstColumn="1" w:lastColumn="0" w:noHBand="0" w:noVBand="0"/>
      </w:tblPr>
      <w:tblGrid>
        <w:gridCol w:w="3936"/>
        <w:gridCol w:w="5386"/>
      </w:tblGrid>
      <w:tr w:rsidR="00AD1EA8" w:rsidRPr="007E794C" w:rsidTr="007E794C">
        <w:tc>
          <w:tcPr>
            <w:tcW w:w="3936" w:type="dxa"/>
          </w:tcPr>
          <w:p w:rsidR="00AD1EA8" w:rsidRPr="007E794C" w:rsidRDefault="00AD1EA8" w:rsidP="000868F2">
            <w:pPr>
              <w:jc w:val="center"/>
              <w:rPr>
                <w:b/>
                <w:sz w:val="28"/>
                <w:szCs w:val="28"/>
                <w:lang w:val="ru-RU"/>
              </w:rPr>
            </w:pPr>
          </w:p>
        </w:tc>
        <w:tc>
          <w:tcPr>
            <w:tcW w:w="5386" w:type="dxa"/>
          </w:tcPr>
          <w:p w:rsidR="00AD1EA8" w:rsidRPr="007E794C" w:rsidRDefault="00AD1EA8" w:rsidP="000868F2">
            <w:pPr>
              <w:jc w:val="center"/>
              <w:rPr>
                <w:b/>
                <w:sz w:val="28"/>
                <w:szCs w:val="28"/>
                <w:lang w:val="ru-RU"/>
              </w:rPr>
            </w:pPr>
          </w:p>
          <w:p w:rsidR="00AD1EA8" w:rsidRPr="007E794C" w:rsidRDefault="00AD1EA8" w:rsidP="000868F2">
            <w:pPr>
              <w:jc w:val="center"/>
              <w:rPr>
                <w:b/>
                <w:sz w:val="28"/>
                <w:szCs w:val="28"/>
                <w:lang w:val="ru-RU"/>
              </w:rPr>
            </w:pPr>
            <w:r w:rsidRPr="007E794C">
              <w:rPr>
                <w:b/>
                <w:sz w:val="28"/>
                <w:szCs w:val="28"/>
                <w:lang w:val="ru-RU"/>
              </w:rPr>
              <w:t xml:space="preserve">В оргкомитет </w:t>
            </w:r>
          </w:p>
          <w:p w:rsidR="00A940A2" w:rsidRPr="007E794C" w:rsidRDefault="00A940A2" w:rsidP="00A940A2">
            <w:pPr>
              <w:pStyle w:val="13"/>
              <w:shd w:val="clear" w:color="auto" w:fill="auto"/>
              <w:spacing w:before="0" w:line="240" w:lineRule="auto"/>
              <w:ind w:right="20" w:firstLine="0"/>
              <w:jc w:val="center"/>
              <w:rPr>
                <w:b/>
                <w:sz w:val="28"/>
                <w:szCs w:val="28"/>
              </w:rPr>
            </w:pPr>
            <w:r w:rsidRPr="007E794C">
              <w:rPr>
                <w:b/>
                <w:sz w:val="28"/>
                <w:szCs w:val="28"/>
              </w:rPr>
              <w:t>регионального этапа</w:t>
            </w:r>
          </w:p>
          <w:p w:rsidR="00A86670" w:rsidRPr="007E794C" w:rsidRDefault="00A86670" w:rsidP="00A86670">
            <w:pPr>
              <w:pStyle w:val="af8"/>
              <w:shd w:val="clear" w:color="auto" w:fill="auto"/>
              <w:spacing w:line="240" w:lineRule="auto"/>
              <w:rPr>
                <w:rFonts w:ascii="Times New Roman" w:hAnsi="Times New Roman" w:cs="Times New Roman"/>
                <w:sz w:val="28"/>
                <w:szCs w:val="28"/>
              </w:rPr>
            </w:pPr>
            <w:r w:rsidRPr="007E794C">
              <w:rPr>
                <w:rFonts w:ascii="Times New Roman" w:hAnsi="Times New Roman" w:cs="Times New Roman"/>
                <w:sz w:val="28"/>
                <w:szCs w:val="28"/>
              </w:rPr>
              <w:t>международного</w:t>
            </w:r>
          </w:p>
          <w:p w:rsidR="007E794C" w:rsidRPr="007E794C" w:rsidRDefault="00A86670" w:rsidP="00A86670">
            <w:pPr>
              <w:pStyle w:val="af8"/>
              <w:shd w:val="clear" w:color="auto" w:fill="auto"/>
              <w:spacing w:line="240" w:lineRule="auto"/>
              <w:rPr>
                <w:rFonts w:ascii="Times New Roman" w:hAnsi="Times New Roman" w:cs="Times New Roman"/>
                <w:sz w:val="28"/>
                <w:szCs w:val="28"/>
              </w:rPr>
            </w:pPr>
            <w:r w:rsidRPr="007E794C">
              <w:rPr>
                <w:rFonts w:ascii="Times New Roman" w:hAnsi="Times New Roman" w:cs="Times New Roman"/>
                <w:sz w:val="28"/>
                <w:szCs w:val="28"/>
              </w:rPr>
              <w:t xml:space="preserve">детско-юношеского литературного конкурса имени Ивана </w:t>
            </w:r>
            <w:proofErr w:type="spellStart"/>
            <w:r w:rsidRPr="007E794C">
              <w:rPr>
                <w:rFonts w:ascii="Times New Roman" w:hAnsi="Times New Roman" w:cs="Times New Roman"/>
                <w:sz w:val="28"/>
                <w:szCs w:val="28"/>
              </w:rPr>
              <w:t>Шмелёва</w:t>
            </w:r>
            <w:proofErr w:type="spellEnd"/>
            <w:r w:rsidRPr="007E794C">
              <w:rPr>
                <w:rFonts w:ascii="Times New Roman" w:hAnsi="Times New Roman" w:cs="Times New Roman"/>
                <w:sz w:val="28"/>
                <w:szCs w:val="28"/>
              </w:rPr>
              <w:t xml:space="preserve"> </w:t>
            </w:r>
          </w:p>
          <w:p w:rsidR="00A86670" w:rsidRPr="007E794C" w:rsidRDefault="00A86670" w:rsidP="00A86670">
            <w:pPr>
              <w:pStyle w:val="af8"/>
              <w:shd w:val="clear" w:color="auto" w:fill="auto"/>
              <w:spacing w:line="240" w:lineRule="auto"/>
              <w:rPr>
                <w:rFonts w:ascii="Times New Roman" w:hAnsi="Times New Roman" w:cs="Times New Roman"/>
                <w:sz w:val="28"/>
                <w:szCs w:val="28"/>
              </w:rPr>
            </w:pPr>
            <w:r w:rsidRPr="007E794C">
              <w:rPr>
                <w:rFonts w:ascii="Times New Roman" w:hAnsi="Times New Roman" w:cs="Times New Roman"/>
                <w:sz w:val="28"/>
                <w:szCs w:val="28"/>
              </w:rPr>
              <w:t>«Лето Господне»</w:t>
            </w:r>
          </w:p>
          <w:p w:rsidR="00AD1EA8" w:rsidRPr="007E794C" w:rsidRDefault="00AD1EA8" w:rsidP="000868F2">
            <w:pPr>
              <w:rPr>
                <w:b/>
                <w:sz w:val="28"/>
                <w:szCs w:val="28"/>
                <w:lang w:val="ru-RU"/>
              </w:rPr>
            </w:pPr>
          </w:p>
        </w:tc>
      </w:tr>
    </w:tbl>
    <w:p w:rsidR="00AD1EA8" w:rsidRPr="007E794C" w:rsidRDefault="00AD1EA8" w:rsidP="00AD1EA8">
      <w:pPr>
        <w:jc w:val="center"/>
        <w:rPr>
          <w:b/>
          <w:sz w:val="28"/>
          <w:szCs w:val="28"/>
          <w:lang w:val="ru-RU"/>
        </w:rPr>
      </w:pPr>
    </w:p>
    <w:p w:rsidR="00AD1EA8" w:rsidRPr="007E794C" w:rsidRDefault="00AD1EA8" w:rsidP="00AD1EA8">
      <w:pPr>
        <w:jc w:val="center"/>
        <w:rPr>
          <w:b/>
          <w:sz w:val="28"/>
          <w:szCs w:val="28"/>
          <w:lang w:val="ru-RU"/>
        </w:rPr>
      </w:pPr>
      <w:r w:rsidRPr="007E794C">
        <w:rPr>
          <w:b/>
          <w:sz w:val="28"/>
          <w:szCs w:val="28"/>
          <w:lang w:val="ru-RU"/>
        </w:rPr>
        <w:t>ЗАЯВКА</w:t>
      </w:r>
    </w:p>
    <w:p w:rsidR="00AD1EA8" w:rsidRPr="007E794C" w:rsidRDefault="00AD1EA8" w:rsidP="00AD1EA8">
      <w:pPr>
        <w:jc w:val="center"/>
        <w:rPr>
          <w:b/>
          <w:sz w:val="28"/>
          <w:szCs w:val="28"/>
          <w:lang w:val="ru-RU"/>
        </w:rPr>
      </w:pPr>
    </w:p>
    <w:p w:rsidR="00AD1EA8" w:rsidRPr="007E794C" w:rsidRDefault="00AD1EA8" w:rsidP="00AD1EA8">
      <w:pPr>
        <w:jc w:val="center"/>
        <w:rPr>
          <w:b/>
          <w:bCs/>
          <w:spacing w:val="4"/>
          <w:sz w:val="28"/>
          <w:szCs w:val="28"/>
          <w:lang w:val="ru-RU"/>
        </w:rPr>
      </w:pPr>
    </w:p>
    <w:p w:rsidR="00AD1EA8" w:rsidRPr="007E794C" w:rsidRDefault="00AD1EA8" w:rsidP="00AD1EA8">
      <w:pPr>
        <w:rPr>
          <w:sz w:val="28"/>
          <w:szCs w:val="28"/>
          <w:lang w:val="ru-RU"/>
        </w:rPr>
      </w:pPr>
      <w:r w:rsidRPr="007E794C">
        <w:rPr>
          <w:sz w:val="28"/>
          <w:szCs w:val="28"/>
        </w:rPr>
        <w:t>Муниципальное</w:t>
      </w:r>
      <w:r w:rsidRPr="007E794C">
        <w:rPr>
          <w:sz w:val="28"/>
          <w:szCs w:val="28"/>
          <w:lang w:val="ru-RU"/>
        </w:rPr>
        <w:t xml:space="preserve"> </w:t>
      </w:r>
      <w:r w:rsidRPr="007E794C">
        <w:rPr>
          <w:sz w:val="28"/>
          <w:szCs w:val="28"/>
        </w:rPr>
        <w:t>образование</w:t>
      </w:r>
      <w:r w:rsidRPr="007E794C">
        <w:rPr>
          <w:sz w:val="28"/>
          <w:szCs w:val="28"/>
          <w:lang w:val="ru-RU"/>
        </w:rPr>
        <w:t>_________________________________________</w:t>
      </w:r>
    </w:p>
    <w:p w:rsidR="00AD1EA8" w:rsidRPr="007E794C" w:rsidRDefault="00AD1EA8" w:rsidP="00AD1EA8">
      <w:pPr>
        <w:pStyle w:val="a9"/>
        <w:spacing w:after="0" w:line="240" w:lineRule="auto"/>
        <w:ind w:left="0"/>
        <w:jc w:val="both"/>
        <w:rPr>
          <w:rFonts w:ascii="Times New Roman" w:hAnsi="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5103"/>
      </w:tblGrid>
      <w:tr w:rsidR="00AD1EA8" w:rsidRPr="00B56055" w:rsidTr="000868F2">
        <w:tc>
          <w:tcPr>
            <w:tcW w:w="4253" w:type="dxa"/>
          </w:tcPr>
          <w:p w:rsidR="00AD1EA8" w:rsidRPr="00B56055" w:rsidRDefault="00AD1EA8" w:rsidP="000868F2">
            <w:pPr>
              <w:pStyle w:val="a9"/>
              <w:spacing w:after="0" w:line="240" w:lineRule="auto"/>
              <w:ind w:left="0"/>
              <w:jc w:val="both"/>
              <w:rPr>
                <w:rFonts w:ascii="Times New Roman" w:hAnsi="Times New Roman"/>
                <w:sz w:val="28"/>
                <w:szCs w:val="28"/>
              </w:rPr>
            </w:pPr>
            <w:r w:rsidRPr="00B56055">
              <w:rPr>
                <w:rFonts w:ascii="Times New Roman" w:hAnsi="Times New Roman"/>
                <w:sz w:val="28"/>
                <w:szCs w:val="28"/>
              </w:rPr>
              <w:t>ФИО конкурсанта (полностью)</w:t>
            </w:r>
          </w:p>
          <w:p w:rsidR="00AD1EA8" w:rsidRPr="00B56055" w:rsidRDefault="00AD1EA8" w:rsidP="000868F2">
            <w:pPr>
              <w:jc w:val="both"/>
              <w:rPr>
                <w:b/>
                <w:sz w:val="28"/>
                <w:szCs w:val="28"/>
                <w:lang w:val="ru-RU"/>
              </w:rPr>
            </w:pPr>
          </w:p>
        </w:tc>
        <w:tc>
          <w:tcPr>
            <w:tcW w:w="5103" w:type="dxa"/>
          </w:tcPr>
          <w:p w:rsidR="00AD1EA8" w:rsidRPr="00B56055" w:rsidRDefault="00AD1EA8" w:rsidP="000868F2">
            <w:pPr>
              <w:rPr>
                <w:b/>
                <w:sz w:val="28"/>
                <w:szCs w:val="28"/>
                <w:lang w:val="ru-RU"/>
              </w:rPr>
            </w:pPr>
          </w:p>
        </w:tc>
      </w:tr>
      <w:tr w:rsidR="00AD1EA8" w:rsidRPr="00B56055" w:rsidTr="000868F2">
        <w:tc>
          <w:tcPr>
            <w:tcW w:w="4253" w:type="dxa"/>
          </w:tcPr>
          <w:p w:rsidR="00AD1EA8" w:rsidRPr="00B56055" w:rsidRDefault="00AD1EA8" w:rsidP="000868F2">
            <w:pPr>
              <w:pStyle w:val="a9"/>
              <w:spacing w:after="0" w:line="240" w:lineRule="auto"/>
              <w:ind w:left="0"/>
              <w:jc w:val="both"/>
              <w:rPr>
                <w:rFonts w:ascii="Times New Roman" w:hAnsi="Times New Roman"/>
                <w:sz w:val="28"/>
                <w:szCs w:val="28"/>
                <w:lang w:val="en-US"/>
              </w:rPr>
            </w:pPr>
            <w:r w:rsidRPr="00B56055">
              <w:rPr>
                <w:rFonts w:ascii="Times New Roman" w:hAnsi="Times New Roman"/>
                <w:sz w:val="28"/>
                <w:szCs w:val="28"/>
              </w:rPr>
              <w:t xml:space="preserve">Возраст </w:t>
            </w:r>
            <w:r w:rsidR="00A940A2" w:rsidRPr="00B56055">
              <w:rPr>
                <w:rFonts w:ascii="Times New Roman" w:hAnsi="Times New Roman"/>
                <w:sz w:val="28"/>
                <w:szCs w:val="28"/>
              </w:rPr>
              <w:t>(</w:t>
            </w:r>
            <w:r w:rsidR="004F2B87" w:rsidRPr="00B56055">
              <w:rPr>
                <w:rFonts w:ascii="Times New Roman" w:hAnsi="Times New Roman"/>
                <w:sz w:val="28"/>
                <w:szCs w:val="28"/>
              </w:rPr>
              <w:t>полных лет</w:t>
            </w:r>
            <w:r w:rsidR="00A940A2" w:rsidRPr="00B56055">
              <w:rPr>
                <w:rFonts w:ascii="Times New Roman" w:hAnsi="Times New Roman"/>
                <w:sz w:val="28"/>
                <w:szCs w:val="28"/>
              </w:rPr>
              <w:t>)</w:t>
            </w:r>
            <w:r w:rsidR="004F2B87" w:rsidRPr="00B56055">
              <w:rPr>
                <w:rFonts w:ascii="Times New Roman" w:hAnsi="Times New Roman"/>
                <w:sz w:val="28"/>
                <w:szCs w:val="28"/>
              </w:rPr>
              <w:t>, класс</w:t>
            </w:r>
          </w:p>
          <w:p w:rsidR="00AD1EA8" w:rsidRPr="00B56055" w:rsidRDefault="00AD1EA8" w:rsidP="000868F2">
            <w:pPr>
              <w:pStyle w:val="a9"/>
              <w:spacing w:after="0" w:line="240" w:lineRule="auto"/>
              <w:ind w:left="0"/>
              <w:jc w:val="both"/>
              <w:rPr>
                <w:rFonts w:ascii="Times New Roman" w:hAnsi="Times New Roman"/>
                <w:sz w:val="28"/>
                <w:szCs w:val="28"/>
                <w:lang w:val="en-US"/>
              </w:rPr>
            </w:pPr>
          </w:p>
        </w:tc>
        <w:tc>
          <w:tcPr>
            <w:tcW w:w="5103" w:type="dxa"/>
          </w:tcPr>
          <w:p w:rsidR="00AD1EA8" w:rsidRPr="00B56055" w:rsidRDefault="00AD1EA8" w:rsidP="000868F2">
            <w:pPr>
              <w:rPr>
                <w:b/>
                <w:sz w:val="28"/>
                <w:szCs w:val="28"/>
                <w:lang w:val="ru-RU"/>
              </w:rPr>
            </w:pPr>
          </w:p>
        </w:tc>
      </w:tr>
      <w:tr w:rsidR="00AD1EA8" w:rsidRPr="00B56055" w:rsidTr="000868F2">
        <w:tc>
          <w:tcPr>
            <w:tcW w:w="4253" w:type="dxa"/>
          </w:tcPr>
          <w:p w:rsidR="00AD1EA8" w:rsidRPr="00B56055" w:rsidRDefault="00AD1EA8" w:rsidP="000868F2">
            <w:pPr>
              <w:pStyle w:val="a9"/>
              <w:spacing w:after="0" w:line="240" w:lineRule="auto"/>
              <w:ind w:left="0"/>
              <w:jc w:val="both"/>
              <w:rPr>
                <w:rFonts w:ascii="Times New Roman" w:hAnsi="Times New Roman"/>
                <w:sz w:val="28"/>
                <w:szCs w:val="28"/>
                <w:lang w:val="en-US"/>
              </w:rPr>
            </w:pPr>
            <w:r w:rsidRPr="00B56055">
              <w:rPr>
                <w:rFonts w:ascii="Times New Roman" w:hAnsi="Times New Roman"/>
                <w:sz w:val="28"/>
                <w:szCs w:val="28"/>
              </w:rPr>
              <w:t>Название образовательной организации (полностью)</w:t>
            </w:r>
          </w:p>
        </w:tc>
        <w:tc>
          <w:tcPr>
            <w:tcW w:w="5103" w:type="dxa"/>
          </w:tcPr>
          <w:p w:rsidR="00AD1EA8" w:rsidRPr="00B56055" w:rsidRDefault="00AD1EA8" w:rsidP="000868F2">
            <w:pPr>
              <w:rPr>
                <w:b/>
                <w:sz w:val="28"/>
                <w:szCs w:val="28"/>
                <w:lang w:val="ru-RU"/>
              </w:rPr>
            </w:pPr>
          </w:p>
        </w:tc>
      </w:tr>
      <w:tr w:rsidR="00664202" w:rsidRPr="00B56055" w:rsidTr="000868F2">
        <w:tc>
          <w:tcPr>
            <w:tcW w:w="4253" w:type="dxa"/>
          </w:tcPr>
          <w:p w:rsidR="00664202" w:rsidRPr="00B56055" w:rsidRDefault="00664202" w:rsidP="00664202">
            <w:pPr>
              <w:pStyle w:val="2"/>
              <w:shd w:val="clear" w:color="auto" w:fill="FFFFFF"/>
              <w:jc w:val="left"/>
              <w:rPr>
                <w:szCs w:val="28"/>
              </w:rPr>
            </w:pPr>
            <w:r w:rsidRPr="00B56055">
              <w:rPr>
                <w:szCs w:val="28"/>
              </w:rPr>
              <w:t>Жанр конкурсной работы</w:t>
            </w:r>
          </w:p>
          <w:p w:rsidR="00664202" w:rsidRPr="00B56055" w:rsidRDefault="00664202" w:rsidP="000868F2">
            <w:pPr>
              <w:pStyle w:val="a9"/>
              <w:spacing w:after="0" w:line="240" w:lineRule="auto"/>
              <w:ind w:left="0"/>
              <w:jc w:val="both"/>
              <w:rPr>
                <w:rFonts w:ascii="Times New Roman" w:hAnsi="Times New Roman"/>
                <w:sz w:val="28"/>
                <w:szCs w:val="28"/>
              </w:rPr>
            </w:pPr>
          </w:p>
        </w:tc>
        <w:tc>
          <w:tcPr>
            <w:tcW w:w="5103" w:type="dxa"/>
          </w:tcPr>
          <w:p w:rsidR="00664202" w:rsidRPr="00B56055" w:rsidRDefault="00664202" w:rsidP="000868F2">
            <w:pPr>
              <w:rPr>
                <w:sz w:val="28"/>
                <w:szCs w:val="28"/>
                <w:lang w:val="ru-RU"/>
              </w:rPr>
            </w:pPr>
          </w:p>
        </w:tc>
      </w:tr>
      <w:tr w:rsidR="00AD1EA8" w:rsidRPr="00B56055" w:rsidTr="000868F2">
        <w:tc>
          <w:tcPr>
            <w:tcW w:w="4253" w:type="dxa"/>
          </w:tcPr>
          <w:p w:rsidR="00AD1EA8" w:rsidRPr="00B56055" w:rsidRDefault="00AD1EA8" w:rsidP="000868F2">
            <w:pPr>
              <w:pStyle w:val="a9"/>
              <w:spacing w:after="0" w:line="240" w:lineRule="auto"/>
              <w:ind w:left="0"/>
              <w:jc w:val="both"/>
              <w:rPr>
                <w:rFonts w:ascii="Times New Roman" w:hAnsi="Times New Roman"/>
                <w:sz w:val="28"/>
                <w:szCs w:val="28"/>
              </w:rPr>
            </w:pPr>
            <w:r w:rsidRPr="00B56055">
              <w:rPr>
                <w:rFonts w:ascii="Times New Roman" w:hAnsi="Times New Roman"/>
                <w:sz w:val="28"/>
                <w:szCs w:val="28"/>
              </w:rPr>
              <w:t>Название конкурсной работы</w:t>
            </w:r>
          </w:p>
          <w:p w:rsidR="00AD1EA8" w:rsidRPr="00B56055" w:rsidRDefault="00AD1EA8" w:rsidP="000868F2">
            <w:pPr>
              <w:jc w:val="both"/>
              <w:rPr>
                <w:b/>
                <w:sz w:val="28"/>
                <w:szCs w:val="28"/>
                <w:lang w:val="ru-RU"/>
              </w:rPr>
            </w:pPr>
          </w:p>
        </w:tc>
        <w:tc>
          <w:tcPr>
            <w:tcW w:w="5103" w:type="dxa"/>
          </w:tcPr>
          <w:p w:rsidR="00AD1EA8" w:rsidRPr="00B56055" w:rsidRDefault="00AD1EA8" w:rsidP="000868F2">
            <w:pPr>
              <w:rPr>
                <w:b/>
                <w:sz w:val="28"/>
                <w:szCs w:val="28"/>
                <w:lang w:val="ru-RU"/>
              </w:rPr>
            </w:pPr>
          </w:p>
        </w:tc>
      </w:tr>
      <w:tr w:rsidR="00AD1EA8" w:rsidRPr="00D7086B" w:rsidTr="000868F2">
        <w:tc>
          <w:tcPr>
            <w:tcW w:w="4253" w:type="dxa"/>
          </w:tcPr>
          <w:p w:rsidR="00AD1EA8" w:rsidRPr="00B56055" w:rsidRDefault="00AD1EA8" w:rsidP="000868F2">
            <w:pPr>
              <w:pStyle w:val="a9"/>
              <w:spacing w:after="0" w:line="240" w:lineRule="auto"/>
              <w:ind w:left="0"/>
              <w:jc w:val="both"/>
              <w:rPr>
                <w:rFonts w:ascii="Times New Roman" w:hAnsi="Times New Roman"/>
                <w:sz w:val="28"/>
                <w:szCs w:val="28"/>
              </w:rPr>
            </w:pPr>
            <w:r w:rsidRPr="00B56055">
              <w:rPr>
                <w:rFonts w:ascii="Times New Roman" w:hAnsi="Times New Roman"/>
                <w:sz w:val="28"/>
                <w:szCs w:val="28"/>
              </w:rPr>
              <w:t xml:space="preserve">ФИО руководителя (полностью), должность и место работы </w:t>
            </w:r>
          </w:p>
        </w:tc>
        <w:tc>
          <w:tcPr>
            <w:tcW w:w="5103" w:type="dxa"/>
          </w:tcPr>
          <w:p w:rsidR="00AD1EA8" w:rsidRPr="00B56055" w:rsidRDefault="00AD1EA8" w:rsidP="000868F2">
            <w:pPr>
              <w:pStyle w:val="a9"/>
              <w:spacing w:after="0" w:line="240" w:lineRule="auto"/>
              <w:ind w:left="0"/>
              <w:rPr>
                <w:rFonts w:ascii="Times New Roman" w:hAnsi="Times New Roman"/>
                <w:b/>
                <w:sz w:val="28"/>
                <w:szCs w:val="28"/>
              </w:rPr>
            </w:pPr>
          </w:p>
        </w:tc>
      </w:tr>
      <w:tr w:rsidR="00AD1EA8" w:rsidRPr="00B56055" w:rsidTr="000868F2">
        <w:tc>
          <w:tcPr>
            <w:tcW w:w="4253" w:type="dxa"/>
          </w:tcPr>
          <w:p w:rsidR="00AD1EA8" w:rsidRPr="00B56055" w:rsidRDefault="00AD1EA8" w:rsidP="000868F2">
            <w:pPr>
              <w:pStyle w:val="a9"/>
              <w:spacing w:after="0" w:line="240" w:lineRule="auto"/>
              <w:ind w:left="0"/>
              <w:jc w:val="both"/>
              <w:rPr>
                <w:rFonts w:ascii="Times New Roman" w:hAnsi="Times New Roman"/>
                <w:sz w:val="28"/>
                <w:szCs w:val="28"/>
              </w:rPr>
            </w:pPr>
            <w:r w:rsidRPr="00B56055">
              <w:rPr>
                <w:rFonts w:ascii="Times New Roman" w:hAnsi="Times New Roman"/>
                <w:sz w:val="28"/>
                <w:szCs w:val="28"/>
              </w:rPr>
              <w:t>Контактный телефон</w:t>
            </w:r>
          </w:p>
          <w:p w:rsidR="00A940A2" w:rsidRPr="00B56055" w:rsidRDefault="00A940A2" w:rsidP="000868F2">
            <w:pPr>
              <w:pStyle w:val="a9"/>
              <w:spacing w:after="0" w:line="240" w:lineRule="auto"/>
              <w:ind w:left="0"/>
              <w:jc w:val="both"/>
              <w:rPr>
                <w:rFonts w:ascii="Times New Roman" w:hAnsi="Times New Roman"/>
                <w:sz w:val="28"/>
                <w:szCs w:val="28"/>
              </w:rPr>
            </w:pPr>
          </w:p>
        </w:tc>
        <w:tc>
          <w:tcPr>
            <w:tcW w:w="5103" w:type="dxa"/>
          </w:tcPr>
          <w:p w:rsidR="00AD1EA8" w:rsidRPr="00B56055" w:rsidRDefault="00AD1EA8" w:rsidP="000868F2">
            <w:pPr>
              <w:pStyle w:val="a9"/>
              <w:spacing w:after="0" w:line="240" w:lineRule="auto"/>
              <w:ind w:left="0"/>
              <w:rPr>
                <w:rFonts w:ascii="Times New Roman" w:hAnsi="Times New Roman"/>
                <w:b/>
                <w:sz w:val="28"/>
                <w:szCs w:val="28"/>
              </w:rPr>
            </w:pPr>
          </w:p>
        </w:tc>
      </w:tr>
    </w:tbl>
    <w:p w:rsidR="00AD1EA8" w:rsidRPr="007E794C" w:rsidRDefault="00AD1EA8" w:rsidP="00AD1EA8">
      <w:pPr>
        <w:pStyle w:val="af5"/>
        <w:spacing w:after="0"/>
        <w:ind w:left="0"/>
        <w:jc w:val="both"/>
        <w:rPr>
          <w:bCs/>
          <w:sz w:val="28"/>
          <w:szCs w:val="28"/>
        </w:rPr>
      </w:pPr>
    </w:p>
    <w:p w:rsidR="00AD1EA8" w:rsidRDefault="00AD1EA8" w:rsidP="00AD1EA8">
      <w:pPr>
        <w:pStyle w:val="af5"/>
        <w:spacing w:after="0"/>
        <w:ind w:left="0"/>
        <w:jc w:val="both"/>
        <w:rPr>
          <w:bCs/>
          <w:sz w:val="28"/>
          <w:szCs w:val="28"/>
          <w:lang w:val="en-US"/>
        </w:rPr>
      </w:pPr>
    </w:p>
    <w:p w:rsidR="00B56055" w:rsidRPr="00B56055" w:rsidRDefault="00B56055" w:rsidP="00AD1EA8">
      <w:pPr>
        <w:pStyle w:val="af5"/>
        <w:spacing w:after="0"/>
        <w:ind w:left="0"/>
        <w:jc w:val="both"/>
        <w:rPr>
          <w:bCs/>
          <w:sz w:val="28"/>
          <w:szCs w:val="28"/>
          <w:lang w:val="en-US"/>
        </w:rPr>
      </w:pPr>
    </w:p>
    <w:p w:rsidR="00C631A4" w:rsidRPr="007E794C" w:rsidRDefault="00C631A4" w:rsidP="00C631A4">
      <w:pPr>
        <w:pStyle w:val="af5"/>
        <w:spacing w:after="0"/>
        <w:ind w:left="0"/>
        <w:jc w:val="both"/>
        <w:rPr>
          <w:bCs/>
          <w:sz w:val="28"/>
          <w:lang w:val="ru-RU"/>
        </w:rPr>
      </w:pPr>
      <w:r w:rsidRPr="007E794C">
        <w:rPr>
          <w:bCs/>
          <w:sz w:val="28"/>
          <w:lang w:val="ru-RU"/>
        </w:rPr>
        <w:t xml:space="preserve">Руководитель муниципального органа, </w:t>
      </w:r>
    </w:p>
    <w:p w:rsidR="00C631A4" w:rsidRPr="007E794C" w:rsidRDefault="00C631A4" w:rsidP="00C631A4">
      <w:pPr>
        <w:pStyle w:val="af5"/>
        <w:spacing w:after="0"/>
        <w:ind w:left="0"/>
        <w:jc w:val="both"/>
        <w:rPr>
          <w:bCs/>
          <w:sz w:val="28"/>
          <w:lang w:val="ru-RU"/>
        </w:rPr>
      </w:pPr>
      <w:r w:rsidRPr="007E794C">
        <w:rPr>
          <w:bCs/>
          <w:sz w:val="28"/>
          <w:lang w:val="ru-RU"/>
        </w:rPr>
        <w:t xml:space="preserve">осуществляющего управление </w:t>
      </w:r>
    </w:p>
    <w:p w:rsidR="00C631A4" w:rsidRPr="007E794C" w:rsidRDefault="00C631A4" w:rsidP="00C631A4">
      <w:pPr>
        <w:pStyle w:val="af5"/>
        <w:spacing w:after="0"/>
        <w:ind w:left="0"/>
        <w:jc w:val="both"/>
        <w:rPr>
          <w:sz w:val="28"/>
          <w:lang w:val="ru-RU"/>
        </w:rPr>
      </w:pPr>
      <w:r w:rsidRPr="007E794C">
        <w:rPr>
          <w:bCs/>
          <w:sz w:val="28"/>
          <w:lang w:val="ru-RU"/>
        </w:rPr>
        <w:t xml:space="preserve">в сфере образования, или </w:t>
      </w:r>
      <w:r w:rsidRPr="007E794C">
        <w:rPr>
          <w:sz w:val="28"/>
          <w:lang w:val="ru-RU"/>
        </w:rPr>
        <w:t xml:space="preserve">руководитель </w:t>
      </w:r>
    </w:p>
    <w:p w:rsidR="00C631A4" w:rsidRPr="007E794C" w:rsidRDefault="00C631A4" w:rsidP="00C631A4">
      <w:pPr>
        <w:pStyle w:val="af5"/>
        <w:spacing w:after="0"/>
        <w:ind w:left="0"/>
        <w:jc w:val="both"/>
        <w:rPr>
          <w:sz w:val="28"/>
          <w:lang w:val="ru-RU"/>
        </w:rPr>
      </w:pPr>
      <w:r w:rsidRPr="007E794C">
        <w:rPr>
          <w:sz w:val="28"/>
          <w:lang w:val="ru-RU"/>
        </w:rPr>
        <w:t xml:space="preserve">учреждения, подведомственного </w:t>
      </w:r>
      <w:r w:rsidR="0078277C">
        <w:rPr>
          <w:sz w:val="28"/>
          <w:lang w:val="ru-RU"/>
        </w:rPr>
        <w:t>министерству</w:t>
      </w:r>
    </w:p>
    <w:p w:rsidR="00AD1EA8" w:rsidRPr="007E794C" w:rsidRDefault="00C631A4" w:rsidP="00AD1EA8">
      <w:pPr>
        <w:pStyle w:val="af5"/>
        <w:spacing w:after="0"/>
        <w:ind w:left="0"/>
        <w:jc w:val="both"/>
        <w:rPr>
          <w:sz w:val="28"/>
          <w:lang w:val="ru-RU"/>
        </w:rPr>
      </w:pPr>
      <w:r w:rsidRPr="007E794C">
        <w:rPr>
          <w:sz w:val="28"/>
          <w:lang w:val="ru-RU"/>
        </w:rPr>
        <w:t>образования Белгородской области</w:t>
      </w:r>
      <w:r w:rsidR="00AD1EA8" w:rsidRPr="007E794C">
        <w:rPr>
          <w:bCs/>
          <w:sz w:val="28"/>
          <w:szCs w:val="28"/>
          <w:lang w:val="ru-RU"/>
        </w:rPr>
        <w:t xml:space="preserve"> </w:t>
      </w:r>
      <w:r w:rsidRPr="007E794C">
        <w:rPr>
          <w:bCs/>
          <w:sz w:val="22"/>
          <w:szCs w:val="22"/>
        </w:rPr>
        <w:t>_______________</w:t>
      </w:r>
      <w:r w:rsidR="00AD1EA8" w:rsidRPr="007E794C">
        <w:rPr>
          <w:bCs/>
          <w:sz w:val="22"/>
          <w:szCs w:val="22"/>
        </w:rPr>
        <w:t xml:space="preserve"> / _____________________________</w:t>
      </w:r>
    </w:p>
    <w:p w:rsidR="00AD1EA8" w:rsidRPr="007E794C" w:rsidRDefault="00AD1EA8" w:rsidP="00AD1EA8">
      <w:pPr>
        <w:pStyle w:val="af5"/>
        <w:spacing w:after="0"/>
        <w:ind w:left="0"/>
        <w:rPr>
          <w:bCs/>
          <w:sz w:val="28"/>
          <w:szCs w:val="28"/>
          <w:lang w:val="ru-RU"/>
        </w:rPr>
      </w:pPr>
      <w:r w:rsidRPr="007E794C">
        <w:rPr>
          <w:bCs/>
          <w:sz w:val="28"/>
          <w:szCs w:val="28"/>
        </w:rPr>
        <w:t xml:space="preserve">М.П. </w:t>
      </w:r>
    </w:p>
    <w:p w:rsidR="00D320DA" w:rsidRDefault="00D320DA" w:rsidP="00AD1EA8">
      <w:pPr>
        <w:pStyle w:val="af5"/>
        <w:spacing w:after="0"/>
        <w:ind w:left="0"/>
        <w:rPr>
          <w:bCs/>
          <w:sz w:val="28"/>
          <w:szCs w:val="28"/>
          <w:lang w:val="ru-RU"/>
        </w:rPr>
      </w:pPr>
    </w:p>
    <w:sectPr w:rsidR="00D320DA" w:rsidSect="006718DC">
      <w:headerReference w:type="default" r:id="rId10"/>
      <w:pgSz w:w="11907" w:h="16840" w:code="9"/>
      <w:pgMar w:top="1134" w:right="851" w:bottom="1134" w:left="1701" w:header="573"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65C" w:rsidRDefault="004E365C" w:rsidP="00424264">
      <w:r>
        <w:separator/>
      </w:r>
    </w:p>
  </w:endnote>
  <w:endnote w:type="continuationSeparator" w:id="0">
    <w:p w:rsidR="004E365C" w:rsidRDefault="004E365C" w:rsidP="00424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DejaVu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65C" w:rsidRDefault="004E365C" w:rsidP="00424264">
      <w:r>
        <w:separator/>
      </w:r>
    </w:p>
  </w:footnote>
  <w:footnote w:type="continuationSeparator" w:id="0">
    <w:p w:rsidR="004E365C" w:rsidRDefault="004E365C" w:rsidP="004242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3592"/>
      <w:docPartObj>
        <w:docPartGallery w:val="Page Numbers (Top of Page)"/>
        <w:docPartUnique/>
      </w:docPartObj>
    </w:sdtPr>
    <w:sdtEndPr/>
    <w:sdtContent>
      <w:p w:rsidR="00B56055" w:rsidRDefault="004E365C">
        <w:pPr>
          <w:pStyle w:val="a5"/>
          <w:jc w:val="center"/>
        </w:pPr>
        <w:r>
          <w:fldChar w:fldCharType="begin"/>
        </w:r>
        <w:r>
          <w:instrText xml:space="preserve"> PAGE   \* MERGEFORMAT </w:instrText>
        </w:r>
        <w:r>
          <w:fldChar w:fldCharType="separate"/>
        </w:r>
        <w:r w:rsidR="00D7086B">
          <w:t>11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68F6"/>
    <w:multiLevelType w:val="multilevel"/>
    <w:tmpl w:val="8160BF6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7F280E"/>
    <w:multiLevelType w:val="multilevel"/>
    <w:tmpl w:val="A94A142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586CA0"/>
    <w:multiLevelType w:val="multilevel"/>
    <w:tmpl w:val="46780040"/>
    <w:lvl w:ilvl="0">
      <w:start w:val="1"/>
      <w:numFmt w:val="decimal"/>
      <w:lvlText w:val="%1."/>
      <w:lvlJc w:val="left"/>
      <w:pPr>
        <w:ind w:left="720" w:hanging="360"/>
      </w:pPr>
      <w:rPr>
        <w:rFonts w:ascii="Times New Roman" w:eastAsia="Times New Roman" w:hAnsi="Times New Roman" w:cs="Times New Roman"/>
        <w:sz w:val="28"/>
      </w:rPr>
    </w:lvl>
    <w:lvl w:ilvl="1">
      <w:start w:val="1"/>
      <w:numFmt w:val="decimal"/>
      <w:isLgl/>
      <w:lvlText w:val="%1.%2."/>
      <w:lvlJc w:val="left"/>
      <w:pPr>
        <w:ind w:left="1854"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nsid w:val="0F9045C1"/>
    <w:multiLevelType w:val="multilevel"/>
    <w:tmpl w:val="9530C7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6C5239"/>
    <w:multiLevelType w:val="multilevel"/>
    <w:tmpl w:val="6652B214"/>
    <w:lvl w:ilvl="0">
      <w:start w:val="2"/>
      <w:numFmt w:val="decimal"/>
      <w:lvlText w:val="1.%1."/>
      <w:lvlJc w:val="left"/>
      <w:rPr>
        <w:rFonts w:ascii="Times New Roman" w:eastAsia="Times New Roman" w:hAnsi="Times New Roman" w:cs="Times New Roman"/>
        <w:b w:val="0"/>
        <w:bCs/>
        <w:i w:val="0"/>
        <w:iCs w:val="0"/>
        <w:smallCaps w:val="0"/>
        <w:strike w:val="0"/>
        <w:color w:val="000000"/>
        <w:spacing w:val="0"/>
        <w:w w:val="100"/>
        <w:position w:val="0"/>
        <w:sz w:val="28"/>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5A2E47"/>
    <w:multiLevelType w:val="hybridMultilevel"/>
    <w:tmpl w:val="675811AE"/>
    <w:lvl w:ilvl="0" w:tplc="7130D31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378E0BC3"/>
    <w:multiLevelType w:val="multilevel"/>
    <w:tmpl w:val="68A2679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597FDE"/>
    <w:multiLevelType w:val="multilevel"/>
    <w:tmpl w:val="901AD2C0"/>
    <w:lvl w:ilvl="0">
      <w:start w:val="4"/>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3D2BB3"/>
    <w:multiLevelType w:val="hybridMultilevel"/>
    <w:tmpl w:val="CE9E0036"/>
    <w:lvl w:ilvl="0" w:tplc="3016075C">
      <w:start w:val="1"/>
      <w:numFmt w:val="upperRoman"/>
      <w:lvlText w:val="%1."/>
      <w:lvlJc w:val="left"/>
      <w:pPr>
        <w:ind w:left="11" w:hanging="72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9">
    <w:nsid w:val="3F2D68BD"/>
    <w:multiLevelType w:val="multilevel"/>
    <w:tmpl w:val="C7B05ECE"/>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AA21EA"/>
    <w:multiLevelType w:val="hybridMultilevel"/>
    <w:tmpl w:val="9D7889E6"/>
    <w:lvl w:ilvl="0" w:tplc="A0AC5AE4">
      <w:start w:val="1"/>
      <w:numFmt w:val="decimal"/>
      <w:lvlText w:val="%1."/>
      <w:lvlJc w:val="left"/>
      <w:pPr>
        <w:ind w:left="4260" w:hanging="360"/>
      </w:pPr>
      <w:rPr>
        <w:b w:val="0"/>
      </w:rPr>
    </w:lvl>
    <w:lvl w:ilvl="1" w:tplc="04190019" w:tentative="1">
      <w:start w:val="1"/>
      <w:numFmt w:val="lowerLetter"/>
      <w:lvlText w:val="%2."/>
      <w:lvlJc w:val="left"/>
      <w:pPr>
        <w:ind w:left="4980" w:hanging="360"/>
      </w:pPr>
    </w:lvl>
    <w:lvl w:ilvl="2" w:tplc="0419001B" w:tentative="1">
      <w:start w:val="1"/>
      <w:numFmt w:val="lowerRoman"/>
      <w:lvlText w:val="%3."/>
      <w:lvlJc w:val="right"/>
      <w:pPr>
        <w:ind w:left="5700" w:hanging="180"/>
      </w:pPr>
    </w:lvl>
    <w:lvl w:ilvl="3" w:tplc="0419000F" w:tentative="1">
      <w:start w:val="1"/>
      <w:numFmt w:val="decimal"/>
      <w:lvlText w:val="%4."/>
      <w:lvlJc w:val="left"/>
      <w:pPr>
        <w:ind w:left="6420" w:hanging="360"/>
      </w:pPr>
    </w:lvl>
    <w:lvl w:ilvl="4" w:tplc="04190019" w:tentative="1">
      <w:start w:val="1"/>
      <w:numFmt w:val="lowerLetter"/>
      <w:lvlText w:val="%5."/>
      <w:lvlJc w:val="left"/>
      <w:pPr>
        <w:ind w:left="7140" w:hanging="360"/>
      </w:pPr>
    </w:lvl>
    <w:lvl w:ilvl="5" w:tplc="0419001B" w:tentative="1">
      <w:start w:val="1"/>
      <w:numFmt w:val="lowerRoman"/>
      <w:lvlText w:val="%6."/>
      <w:lvlJc w:val="right"/>
      <w:pPr>
        <w:ind w:left="7860" w:hanging="180"/>
      </w:pPr>
    </w:lvl>
    <w:lvl w:ilvl="6" w:tplc="0419000F" w:tentative="1">
      <w:start w:val="1"/>
      <w:numFmt w:val="decimal"/>
      <w:lvlText w:val="%7."/>
      <w:lvlJc w:val="left"/>
      <w:pPr>
        <w:ind w:left="8580" w:hanging="360"/>
      </w:pPr>
    </w:lvl>
    <w:lvl w:ilvl="7" w:tplc="04190019" w:tentative="1">
      <w:start w:val="1"/>
      <w:numFmt w:val="lowerLetter"/>
      <w:lvlText w:val="%8."/>
      <w:lvlJc w:val="left"/>
      <w:pPr>
        <w:ind w:left="9300" w:hanging="360"/>
      </w:pPr>
    </w:lvl>
    <w:lvl w:ilvl="8" w:tplc="0419001B" w:tentative="1">
      <w:start w:val="1"/>
      <w:numFmt w:val="lowerRoman"/>
      <w:lvlText w:val="%9."/>
      <w:lvlJc w:val="right"/>
      <w:pPr>
        <w:ind w:left="10020" w:hanging="180"/>
      </w:pPr>
    </w:lvl>
  </w:abstractNum>
  <w:abstractNum w:abstractNumId="11">
    <w:nsid w:val="41E2332A"/>
    <w:multiLevelType w:val="multilevel"/>
    <w:tmpl w:val="D5CED9EE"/>
    <w:lvl w:ilvl="0">
      <w:start w:val="4"/>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C75684"/>
    <w:multiLevelType w:val="multilevel"/>
    <w:tmpl w:val="7D82801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B31BFF"/>
    <w:multiLevelType w:val="hybridMultilevel"/>
    <w:tmpl w:val="1782562C"/>
    <w:lvl w:ilvl="0" w:tplc="926A9644">
      <w:start w:val="1"/>
      <w:numFmt w:val="decimal"/>
      <w:lvlText w:val="%1."/>
      <w:lvlJc w:val="left"/>
      <w:pPr>
        <w:ind w:left="-633" w:hanging="360"/>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abstractNum w:abstractNumId="14">
    <w:nsid w:val="4A8B02E3"/>
    <w:multiLevelType w:val="multilevel"/>
    <w:tmpl w:val="DAF6C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6543A8"/>
    <w:multiLevelType w:val="multilevel"/>
    <w:tmpl w:val="4FC827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23A3CFB"/>
    <w:multiLevelType w:val="multilevel"/>
    <w:tmpl w:val="39CA5AD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3134F4C"/>
    <w:multiLevelType w:val="hybridMultilevel"/>
    <w:tmpl w:val="CF7C6E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4ED4D41"/>
    <w:multiLevelType w:val="multilevel"/>
    <w:tmpl w:val="32B24A5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C0878FB"/>
    <w:multiLevelType w:val="hybridMultilevel"/>
    <w:tmpl w:val="74126B70"/>
    <w:lvl w:ilvl="0" w:tplc="5732B28E">
      <w:start w:val="1"/>
      <w:numFmt w:val="decimal"/>
      <w:lvlText w:val="%1."/>
      <w:lvlJc w:val="left"/>
      <w:pPr>
        <w:ind w:left="380" w:hanging="360"/>
      </w:pPr>
      <w:rPr>
        <w:rFonts w:hint="default"/>
      </w:rPr>
    </w:lvl>
    <w:lvl w:ilvl="1" w:tplc="04190019">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0">
    <w:nsid w:val="6318570A"/>
    <w:multiLevelType w:val="multilevel"/>
    <w:tmpl w:val="E084AC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87650B2"/>
    <w:multiLevelType w:val="multilevel"/>
    <w:tmpl w:val="99FE5386"/>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63947DB"/>
    <w:multiLevelType w:val="multilevel"/>
    <w:tmpl w:val="67A2389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BD2721E"/>
    <w:multiLevelType w:val="hybridMultilevel"/>
    <w:tmpl w:val="13B442CC"/>
    <w:lvl w:ilvl="0" w:tplc="A3440E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E1E1572"/>
    <w:multiLevelType w:val="hybridMultilevel"/>
    <w:tmpl w:val="D57ECC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19"/>
  </w:num>
  <w:num w:numId="4">
    <w:abstractNumId w:val="5"/>
  </w:num>
  <w:num w:numId="5">
    <w:abstractNumId w:val="14"/>
  </w:num>
  <w:num w:numId="6">
    <w:abstractNumId w:val="0"/>
  </w:num>
  <w:num w:numId="7">
    <w:abstractNumId w:val="15"/>
  </w:num>
  <w:num w:numId="8">
    <w:abstractNumId w:val="1"/>
  </w:num>
  <w:num w:numId="9">
    <w:abstractNumId w:val="22"/>
  </w:num>
  <w:num w:numId="10">
    <w:abstractNumId w:val="9"/>
  </w:num>
  <w:num w:numId="11">
    <w:abstractNumId w:val="7"/>
  </w:num>
  <w:num w:numId="12">
    <w:abstractNumId w:val="17"/>
  </w:num>
  <w:num w:numId="13">
    <w:abstractNumId w:val="24"/>
  </w:num>
  <w:num w:numId="14">
    <w:abstractNumId w:val="23"/>
  </w:num>
  <w:num w:numId="15">
    <w:abstractNumId w:val="13"/>
  </w:num>
  <w:num w:numId="16">
    <w:abstractNumId w:val="2"/>
  </w:num>
  <w:num w:numId="17">
    <w:abstractNumId w:val="10"/>
  </w:num>
  <w:num w:numId="18">
    <w:abstractNumId w:val="4"/>
  </w:num>
  <w:num w:numId="19">
    <w:abstractNumId w:val="18"/>
  </w:num>
  <w:num w:numId="20">
    <w:abstractNumId w:val="6"/>
  </w:num>
  <w:num w:numId="21">
    <w:abstractNumId w:val="21"/>
  </w:num>
  <w:num w:numId="22">
    <w:abstractNumId w:val="11"/>
  </w:num>
  <w:num w:numId="23">
    <w:abstractNumId w:val="3"/>
  </w:num>
  <w:num w:numId="24">
    <w:abstractNumId w:val="1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448F3"/>
    <w:rsid w:val="000027A5"/>
    <w:rsid w:val="00003AE2"/>
    <w:rsid w:val="000148A8"/>
    <w:rsid w:val="000202A9"/>
    <w:rsid w:val="0002131D"/>
    <w:rsid w:val="0002719C"/>
    <w:rsid w:val="00031DF9"/>
    <w:rsid w:val="00035903"/>
    <w:rsid w:val="00040DE8"/>
    <w:rsid w:val="000444D5"/>
    <w:rsid w:val="00044B82"/>
    <w:rsid w:val="00045B19"/>
    <w:rsid w:val="00047B20"/>
    <w:rsid w:val="000511DA"/>
    <w:rsid w:val="00055443"/>
    <w:rsid w:val="00057457"/>
    <w:rsid w:val="0007391B"/>
    <w:rsid w:val="00083917"/>
    <w:rsid w:val="000861B0"/>
    <w:rsid w:val="00086449"/>
    <w:rsid w:val="000868F2"/>
    <w:rsid w:val="00087659"/>
    <w:rsid w:val="0009167A"/>
    <w:rsid w:val="000916D5"/>
    <w:rsid w:val="00092E6F"/>
    <w:rsid w:val="00093615"/>
    <w:rsid w:val="000A116A"/>
    <w:rsid w:val="000B0BF8"/>
    <w:rsid w:val="000B1557"/>
    <w:rsid w:val="000B3EE4"/>
    <w:rsid w:val="000C0AC1"/>
    <w:rsid w:val="000C167B"/>
    <w:rsid w:val="000C56BD"/>
    <w:rsid w:val="000C6502"/>
    <w:rsid w:val="000C7522"/>
    <w:rsid w:val="000D211E"/>
    <w:rsid w:val="000D2FBD"/>
    <w:rsid w:val="000D4CC9"/>
    <w:rsid w:val="000D5812"/>
    <w:rsid w:val="000E4B4B"/>
    <w:rsid w:val="000E69D2"/>
    <w:rsid w:val="000E753F"/>
    <w:rsid w:val="000F1E8D"/>
    <w:rsid w:val="000F23BF"/>
    <w:rsid w:val="000F7971"/>
    <w:rsid w:val="00101A6C"/>
    <w:rsid w:val="001043EA"/>
    <w:rsid w:val="001052CC"/>
    <w:rsid w:val="00107384"/>
    <w:rsid w:val="00111E44"/>
    <w:rsid w:val="00114FFE"/>
    <w:rsid w:val="0011758F"/>
    <w:rsid w:val="001178C0"/>
    <w:rsid w:val="00117F88"/>
    <w:rsid w:val="0012205F"/>
    <w:rsid w:val="00140050"/>
    <w:rsid w:val="001571E3"/>
    <w:rsid w:val="00157C36"/>
    <w:rsid w:val="00157D94"/>
    <w:rsid w:val="001606A6"/>
    <w:rsid w:val="001632DF"/>
    <w:rsid w:val="001667D9"/>
    <w:rsid w:val="00171150"/>
    <w:rsid w:val="001724C6"/>
    <w:rsid w:val="00173D11"/>
    <w:rsid w:val="00173F03"/>
    <w:rsid w:val="00174820"/>
    <w:rsid w:val="00176BAF"/>
    <w:rsid w:val="001770A0"/>
    <w:rsid w:val="00177584"/>
    <w:rsid w:val="00180ED0"/>
    <w:rsid w:val="00184361"/>
    <w:rsid w:val="00185AB4"/>
    <w:rsid w:val="001876B8"/>
    <w:rsid w:val="00193D3D"/>
    <w:rsid w:val="001A3076"/>
    <w:rsid w:val="001B06F3"/>
    <w:rsid w:val="001B0918"/>
    <w:rsid w:val="001B1C27"/>
    <w:rsid w:val="001B2E27"/>
    <w:rsid w:val="001B51FD"/>
    <w:rsid w:val="001B5451"/>
    <w:rsid w:val="001C5F69"/>
    <w:rsid w:val="001C742D"/>
    <w:rsid w:val="001D04F9"/>
    <w:rsid w:val="001D38B7"/>
    <w:rsid w:val="001D3FC6"/>
    <w:rsid w:val="001D5135"/>
    <w:rsid w:val="001D7F13"/>
    <w:rsid w:val="001E61A6"/>
    <w:rsid w:val="001F5A20"/>
    <w:rsid w:val="00203C13"/>
    <w:rsid w:val="00205239"/>
    <w:rsid w:val="002105A1"/>
    <w:rsid w:val="00210656"/>
    <w:rsid w:val="00215C13"/>
    <w:rsid w:val="00215D3D"/>
    <w:rsid w:val="00220528"/>
    <w:rsid w:val="00221179"/>
    <w:rsid w:val="002226C0"/>
    <w:rsid w:val="00223197"/>
    <w:rsid w:val="0022708E"/>
    <w:rsid w:val="00227F80"/>
    <w:rsid w:val="0025737A"/>
    <w:rsid w:val="0026512C"/>
    <w:rsid w:val="0027654C"/>
    <w:rsid w:val="00284542"/>
    <w:rsid w:val="00285333"/>
    <w:rsid w:val="00290CFE"/>
    <w:rsid w:val="002A1651"/>
    <w:rsid w:val="002A2224"/>
    <w:rsid w:val="002A36D7"/>
    <w:rsid w:val="002B098D"/>
    <w:rsid w:val="002B125B"/>
    <w:rsid w:val="002B6B73"/>
    <w:rsid w:val="002C0A20"/>
    <w:rsid w:val="002C15CA"/>
    <w:rsid w:val="002C1DCA"/>
    <w:rsid w:val="002D6D8D"/>
    <w:rsid w:val="002E30DF"/>
    <w:rsid w:val="002E3313"/>
    <w:rsid w:val="002E494D"/>
    <w:rsid w:val="002E5222"/>
    <w:rsid w:val="002E6B8D"/>
    <w:rsid w:val="002E75A6"/>
    <w:rsid w:val="002E7A54"/>
    <w:rsid w:val="002F0041"/>
    <w:rsid w:val="002F4C42"/>
    <w:rsid w:val="002F7170"/>
    <w:rsid w:val="00303BE5"/>
    <w:rsid w:val="003222D5"/>
    <w:rsid w:val="0032277F"/>
    <w:rsid w:val="003366D6"/>
    <w:rsid w:val="003407EF"/>
    <w:rsid w:val="00345912"/>
    <w:rsid w:val="00350AC1"/>
    <w:rsid w:val="0035261E"/>
    <w:rsid w:val="00357F8A"/>
    <w:rsid w:val="0036318D"/>
    <w:rsid w:val="0036376E"/>
    <w:rsid w:val="00363F8F"/>
    <w:rsid w:val="0036437A"/>
    <w:rsid w:val="00372C55"/>
    <w:rsid w:val="003731CA"/>
    <w:rsid w:val="00387B41"/>
    <w:rsid w:val="00390E02"/>
    <w:rsid w:val="003A1718"/>
    <w:rsid w:val="003A6283"/>
    <w:rsid w:val="003B4586"/>
    <w:rsid w:val="003B48C3"/>
    <w:rsid w:val="003B7F8A"/>
    <w:rsid w:val="003C02D2"/>
    <w:rsid w:val="003C39AC"/>
    <w:rsid w:val="003D0EF4"/>
    <w:rsid w:val="003D3D1E"/>
    <w:rsid w:val="003D7B15"/>
    <w:rsid w:val="003E7C41"/>
    <w:rsid w:val="003F08A3"/>
    <w:rsid w:val="00406E23"/>
    <w:rsid w:val="00413327"/>
    <w:rsid w:val="00416AAB"/>
    <w:rsid w:val="00417F55"/>
    <w:rsid w:val="00417F59"/>
    <w:rsid w:val="00421F46"/>
    <w:rsid w:val="00424264"/>
    <w:rsid w:val="00424349"/>
    <w:rsid w:val="004264FB"/>
    <w:rsid w:val="004349A1"/>
    <w:rsid w:val="00441798"/>
    <w:rsid w:val="004448F3"/>
    <w:rsid w:val="0045062F"/>
    <w:rsid w:val="00451332"/>
    <w:rsid w:val="00451989"/>
    <w:rsid w:val="00454761"/>
    <w:rsid w:val="00456647"/>
    <w:rsid w:val="00456716"/>
    <w:rsid w:val="00456AC8"/>
    <w:rsid w:val="0046176B"/>
    <w:rsid w:val="00464E9B"/>
    <w:rsid w:val="004662C4"/>
    <w:rsid w:val="00467AE0"/>
    <w:rsid w:val="004803A5"/>
    <w:rsid w:val="00480501"/>
    <w:rsid w:val="00481248"/>
    <w:rsid w:val="00484DE2"/>
    <w:rsid w:val="004913C6"/>
    <w:rsid w:val="00493FB5"/>
    <w:rsid w:val="00495038"/>
    <w:rsid w:val="004A2A14"/>
    <w:rsid w:val="004A2D69"/>
    <w:rsid w:val="004A6A60"/>
    <w:rsid w:val="004B164C"/>
    <w:rsid w:val="004B6A3A"/>
    <w:rsid w:val="004B7F46"/>
    <w:rsid w:val="004C0529"/>
    <w:rsid w:val="004C17F8"/>
    <w:rsid w:val="004C1B96"/>
    <w:rsid w:val="004E0067"/>
    <w:rsid w:val="004E2429"/>
    <w:rsid w:val="004E365C"/>
    <w:rsid w:val="004E4299"/>
    <w:rsid w:val="004F14FD"/>
    <w:rsid w:val="004F2B87"/>
    <w:rsid w:val="004F3548"/>
    <w:rsid w:val="004F3D21"/>
    <w:rsid w:val="004F6CF5"/>
    <w:rsid w:val="005009D5"/>
    <w:rsid w:val="005027F9"/>
    <w:rsid w:val="00505D71"/>
    <w:rsid w:val="00507EDF"/>
    <w:rsid w:val="005100F3"/>
    <w:rsid w:val="00512D3A"/>
    <w:rsid w:val="005134DF"/>
    <w:rsid w:val="00513BDF"/>
    <w:rsid w:val="005201FE"/>
    <w:rsid w:val="00522A45"/>
    <w:rsid w:val="00530AF6"/>
    <w:rsid w:val="00531A68"/>
    <w:rsid w:val="00531B51"/>
    <w:rsid w:val="0053583D"/>
    <w:rsid w:val="005403B8"/>
    <w:rsid w:val="00542192"/>
    <w:rsid w:val="00542E7D"/>
    <w:rsid w:val="005516F2"/>
    <w:rsid w:val="005519A2"/>
    <w:rsid w:val="005568AC"/>
    <w:rsid w:val="00560A4E"/>
    <w:rsid w:val="0056426F"/>
    <w:rsid w:val="005724A0"/>
    <w:rsid w:val="00584ECD"/>
    <w:rsid w:val="00590170"/>
    <w:rsid w:val="00590889"/>
    <w:rsid w:val="00595160"/>
    <w:rsid w:val="005A182B"/>
    <w:rsid w:val="005A40DC"/>
    <w:rsid w:val="005A4B7E"/>
    <w:rsid w:val="005A5151"/>
    <w:rsid w:val="005A6704"/>
    <w:rsid w:val="005B329E"/>
    <w:rsid w:val="005B44EB"/>
    <w:rsid w:val="005C20E0"/>
    <w:rsid w:val="005C7499"/>
    <w:rsid w:val="005D1351"/>
    <w:rsid w:val="005D5528"/>
    <w:rsid w:val="005D6958"/>
    <w:rsid w:val="005E5D5E"/>
    <w:rsid w:val="005E6CF8"/>
    <w:rsid w:val="005F2896"/>
    <w:rsid w:val="0060146B"/>
    <w:rsid w:val="00606BE3"/>
    <w:rsid w:val="006119D4"/>
    <w:rsid w:val="00615DFA"/>
    <w:rsid w:val="0062049B"/>
    <w:rsid w:val="00631362"/>
    <w:rsid w:val="00650CE9"/>
    <w:rsid w:val="0066357D"/>
    <w:rsid w:val="00664202"/>
    <w:rsid w:val="0067003A"/>
    <w:rsid w:val="00670F6B"/>
    <w:rsid w:val="006718DC"/>
    <w:rsid w:val="006819FF"/>
    <w:rsid w:val="00682419"/>
    <w:rsid w:val="00686689"/>
    <w:rsid w:val="0069553C"/>
    <w:rsid w:val="006A7C97"/>
    <w:rsid w:val="006B72D0"/>
    <w:rsid w:val="006C23CD"/>
    <w:rsid w:val="006C29E4"/>
    <w:rsid w:val="006C44B6"/>
    <w:rsid w:val="006C677D"/>
    <w:rsid w:val="006C6A2C"/>
    <w:rsid w:val="006C6FF7"/>
    <w:rsid w:val="006D02FC"/>
    <w:rsid w:val="006D54AD"/>
    <w:rsid w:val="006E08C4"/>
    <w:rsid w:val="006E1E5B"/>
    <w:rsid w:val="006E3996"/>
    <w:rsid w:val="006E51DE"/>
    <w:rsid w:val="006E7DF3"/>
    <w:rsid w:val="0071155F"/>
    <w:rsid w:val="0071179C"/>
    <w:rsid w:val="00720056"/>
    <w:rsid w:val="00725EF3"/>
    <w:rsid w:val="007314A5"/>
    <w:rsid w:val="00733ADB"/>
    <w:rsid w:val="00735A8E"/>
    <w:rsid w:val="00737E8C"/>
    <w:rsid w:val="0074109D"/>
    <w:rsid w:val="0074134B"/>
    <w:rsid w:val="00741569"/>
    <w:rsid w:val="00741C2A"/>
    <w:rsid w:val="00747A43"/>
    <w:rsid w:val="0075232F"/>
    <w:rsid w:val="00754591"/>
    <w:rsid w:val="00764FAE"/>
    <w:rsid w:val="00771380"/>
    <w:rsid w:val="00772292"/>
    <w:rsid w:val="007773E0"/>
    <w:rsid w:val="0077757C"/>
    <w:rsid w:val="0078052A"/>
    <w:rsid w:val="00780634"/>
    <w:rsid w:val="0078167C"/>
    <w:rsid w:val="0078277C"/>
    <w:rsid w:val="00782B8A"/>
    <w:rsid w:val="00784FD9"/>
    <w:rsid w:val="00794302"/>
    <w:rsid w:val="00796137"/>
    <w:rsid w:val="007B0B4D"/>
    <w:rsid w:val="007B4D4E"/>
    <w:rsid w:val="007B7ECF"/>
    <w:rsid w:val="007C419F"/>
    <w:rsid w:val="007C6089"/>
    <w:rsid w:val="007D18BF"/>
    <w:rsid w:val="007D4F4A"/>
    <w:rsid w:val="007D7447"/>
    <w:rsid w:val="007E45FF"/>
    <w:rsid w:val="007E794C"/>
    <w:rsid w:val="0080595D"/>
    <w:rsid w:val="008128F8"/>
    <w:rsid w:val="008131CA"/>
    <w:rsid w:val="00817A5B"/>
    <w:rsid w:val="00820E2E"/>
    <w:rsid w:val="008226E0"/>
    <w:rsid w:val="00823AB2"/>
    <w:rsid w:val="00834311"/>
    <w:rsid w:val="00841010"/>
    <w:rsid w:val="0084671A"/>
    <w:rsid w:val="00853805"/>
    <w:rsid w:val="008565BD"/>
    <w:rsid w:val="00863B93"/>
    <w:rsid w:val="00874A02"/>
    <w:rsid w:val="0088242D"/>
    <w:rsid w:val="00882720"/>
    <w:rsid w:val="00883EF8"/>
    <w:rsid w:val="008911C6"/>
    <w:rsid w:val="00893F13"/>
    <w:rsid w:val="008A44E4"/>
    <w:rsid w:val="008B3AB6"/>
    <w:rsid w:val="008B5E6B"/>
    <w:rsid w:val="008B6378"/>
    <w:rsid w:val="008C3154"/>
    <w:rsid w:val="008C6321"/>
    <w:rsid w:val="008C66C8"/>
    <w:rsid w:val="008D5634"/>
    <w:rsid w:val="008D7743"/>
    <w:rsid w:val="008D782F"/>
    <w:rsid w:val="008E02C8"/>
    <w:rsid w:val="008F153B"/>
    <w:rsid w:val="008F4737"/>
    <w:rsid w:val="008F5E0C"/>
    <w:rsid w:val="00906236"/>
    <w:rsid w:val="00922710"/>
    <w:rsid w:val="00922DFE"/>
    <w:rsid w:val="0092317D"/>
    <w:rsid w:val="009420F9"/>
    <w:rsid w:val="00943AC8"/>
    <w:rsid w:val="009441E4"/>
    <w:rsid w:val="009471ED"/>
    <w:rsid w:val="009504C7"/>
    <w:rsid w:val="0095441C"/>
    <w:rsid w:val="00954864"/>
    <w:rsid w:val="00954E1A"/>
    <w:rsid w:val="009617A8"/>
    <w:rsid w:val="0096355E"/>
    <w:rsid w:val="009667C8"/>
    <w:rsid w:val="00966FA8"/>
    <w:rsid w:val="0099117E"/>
    <w:rsid w:val="009933A2"/>
    <w:rsid w:val="009948E2"/>
    <w:rsid w:val="009A0FBB"/>
    <w:rsid w:val="009A1481"/>
    <w:rsid w:val="009A43F5"/>
    <w:rsid w:val="009A7ACC"/>
    <w:rsid w:val="009B1FD8"/>
    <w:rsid w:val="009B42F9"/>
    <w:rsid w:val="009B4DEF"/>
    <w:rsid w:val="009B5CF6"/>
    <w:rsid w:val="009B7F5D"/>
    <w:rsid w:val="009C0CE1"/>
    <w:rsid w:val="009C1B9E"/>
    <w:rsid w:val="009C6CD1"/>
    <w:rsid w:val="009D3B89"/>
    <w:rsid w:val="009E3C39"/>
    <w:rsid w:val="009F468B"/>
    <w:rsid w:val="009F57DC"/>
    <w:rsid w:val="00A01F15"/>
    <w:rsid w:val="00A049F5"/>
    <w:rsid w:val="00A15439"/>
    <w:rsid w:val="00A16F46"/>
    <w:rsid w:val="00A17AEB"/>
    <w:rsid w:val="00A2420E"/>
    <w:rsid w:val="00A2596B"/>
    <w:rsid w:val="00A314F9"/>
    <w:rsid w:val="00A34456"/>
    <w:rsid w:val="00A35694"/>
    <w:rsid w:val="00A40195"/>
    <w:rsid w:val="00A41828"/>
    <w:rsid w:val="00A419B7"/>
    <w:rsid w:val="00A56438"/>
    <w:rsid w:val="00A64C08"/>
    <w:rsid w:val="00A73EBA"/>
    <w:rsid w:val="00A740C4"/>
    <w:rsid w:val="00A75ABB"/>
    <w:rsid w:val="00A75B57"/>
    <w:rsid w:val="00A75D91"/>
    <w:rsid w:val="00A840B2"/>
    <w:rsid w:val="00A85E6C"/>
    <w:rsid w:val="00A86547"/>
    <w:rsid w:val="00A86670"/>
    <w:rsid w:val="00A940A2"/>
    <w:rsid w:val="00AA0571"/>
    <w:rsid w:val="00AA3EA5"/>
    <w:rsid w:val="00AA52CF"/>
    <w:rsid w:val="00AA586E"/>
    <w:rsid w:val="00AB39DA"/>
    <w:rsid w:val="00AB53BC"/>
    <w:rsid w:val="00AB53D9"/>
    <w:rsid w:val="00AC2F1C"/>
    <w:rsid w:val="00AD00EF"/>
    <w:rsid w:val="00AD133D"/>
    <w:rsid w:val="00AD1EA8"/>
    <w:rsid w:val="00AE0D08"/>
    <w:rsid w:val="00AE1B6A"/>
    <w:rsid w:val="00AF3676"/>
    <w:rsid w:val="00AF558E"/>
    <w:rsid w:val="00B0111E"/>
    <w:rsid w:val="00B029DE"/>
    <w:rsid w:val="00B0446D"/>
    <w:rsid w:val="00B05732"/>
    <w:rsid w:val="00B24210"/>
    <w:rsid w:val="00B30037"/>
    <w:rsid w:val="00B319AB"/>
    <w:rsid w:val="00B515F1"/>
    <w:rsid w:val="00B537FD"/>
    <w:rsid w:val="00B54357"/>
    <w:rsid w:val="00B5560A"/>
    <w:rsid w:val="00B56055"/>
    <w:rsid w:val="00B61770"/>
    <w:rsid w:val="00B6612E"/>
    <w:rsid w:val="00B66719"/>
    <w:rsid w:val="00B720A2"/>
    <w:rsid w:val="00B7387A"/>
    <w:rsid w:val="00B73BBD"/>
    <w:rsid w:val="00B7448E"/>
    <w:rsid w:val="00B74882"/>
    <w:rsid w:val="00B74EC6"/>
    <w:rsid w:val="00B76BF3"/>
    <w:rsid w:val="00B81155"/>
    <w:rsid w:val="00B8192C"/>
    <w:rsid w:val="00B907D8"/>
    <w:rsid w:val="00B90E44"/>
    <w:rsid w:val="00BC135E"/>
    <w:rsid w:val="00BC27BA"/>
    <w:rsid w:val="00BC4B80"/>
    <w:rsid w:val="00BC6C8D"/>
    <w:rsid w:val="00BD4AE8"/>
    <w:rsid w:val="00BE64B6"/>
    <w:rsid w:val="00BF01B8"/>
    <w:rsid w:val="00BF25DD"/>
    <w:rsid w:val="00BF68E2"/>
    <w:rsid w:val="00C04DA2"/>
    <w:rsid w:val="00C04F38"/>
    <w:rsid w:val="00C07ADD"/>
    <w:rsid w:val="00C130DE"/>
    <w:rsid w:val="00C13854"/>
    <w:rsid w:val="00C22305"/>
    <w:rsid w:val="00C224E8"/>
    <w:rsid w:val="00C30DD3"/>
    <w:rsid w:val="00C34CA1"/>
    <w:rsid w:val="00C36D96"/>
    <w:rsid w:val="00C36E12"/>
    <w:rsid w:val="00C602BE"/>
    <w:rsid w:val="00C631A4"/>
    <w:rsid w:val="00C65CC5"/>
    <w:rsid w:val="00C66750"/>
    <w:rsid w:val="00C70D2B"/>
    <w:rsid w:val="00C70F2A"/>
    <w:rsid w:val="00C72260"/>
    <w:rsid w:val="00C731CE"/>
    <w:rsid w:val="00C74E75"/>
    <w:rsid w:val="00C85FD4"/>
    <w:rsid w:val="00C93656"/>
    <w:rsid w:val="00C94E46"/>
    <w:rsid w:val="00C9655C"/>
    <w:rsid w:val="00CA1B9D"/>
    <w:rsid w:val="00CA43D8"/>
    <w:rsid w:val="00CB4FE4"/>
    <w:rsid w:val="00CB6009"/>
    <w:rsid w:val="00CC5293"/>
    <w:rsid w:val="00CC554E"/>
    <w:rsid w:val="00CD2AD3"/>
    <w:rsid w:val="00CD3D23"/>
    <w:rsid w:val="00CD4C87"/>
    <w:rsid w:val="00CE0688"/>
    <w:rsid w:val="00CE3245"/>
    <w:rsid w:val="00CE3B72"/>
    <w:rsid w:val="00CE6083"/>
    <w:rsid w:val="00CE6A71"/>
    <w:rsid w:val="00CE7546"/>
    <w:rsid w:val="00CE7619"/>
    <w:rsid w:val="00CE7803"/>
    <w:rsid w:val="00D136CB"/>
    <w:rsid w:val="00D22191"/>
    <w:rsid w:val="00D244B1"/>
    <w:rsid w:val="00D269C8"/>
    <w:rsid w:val="00D320DA"/>
    <w:rsid w:val="00D34EBC"/>
    <w:rsid w:val="00D353D6"/>
    <w:rsid w:val="00D37BC7"/>
    <w:rsid w:val="00D37E5A"/>
    <w:rsid w:val="00D47DD0"/>
    <w:rsid w:val="00D519AA"/>
    <w:rsid w:val="00D52A27"/>
    <w:rsid w:val="00D617E9"/>
    <w:rsid w:val="00D62121"/>
    <w:rsid w:val="00D6730D"/>
    <w:rsid w:val="00D7086B"/>
    <w:rsid w:val="00D760CD"/>
    <w:rsid w:val="00D8028A"/>
    <w:rsid w:val="00D832A7"/>
    <w:rsid w:val="00D86154"/>
    <w:rsid w:val="00D91473"/>
    <w:rsid w:val="00DA3B00"/>
    <w:rsid w:val="00DA3EF1"/>
    <w:rsid w:val="00DD142F"/>
    <w:rsid w:val="00DD36B1"/>
    <w:rsid w:val="00DD4820"/>
    <w:rsid w:val="00DF7802"/>
    <w:rsid w:val="00DF79BD"/>
    <w:rsid w:val="00E03019"/>
    <w:rsid w:val="00E05973"/>
    <w:rsid w:val="00E06A00"/>
    <w:rsid w:val="00E1018A"/>
    <w:rsid w:val="00E137DA"/>
    <w:rsid w:val="00E1751B"/>
    <w:rsid w:val="00E209A4"/>
    <w:rsid w:val="00E21317"/>
    <w:rsid w:val="00E21C2A"/>
    <w:rsid w:val="00E23689"/>
    <w:rsid w:val="00E238EC"/>
    <w:rsid w:val="00E2658C"/>
    <w:rsid w:val="00E32187"/>
    <w:rsid w:val="00E33C89"/>
    <w:rsid w:val="00E35BAB"/>
    <w:rsid w:val="00E369EB"/>
    <w:rsid w:val="00E4369F"/>
    <w:rsid w:val="00E43D3E"/>
    <w:rsid w:val="00E52732"/>
    <w:rsid w:val="00E5408E"/>
    <w:rsid w:val="00E550C6"/>
    <w:rsid w:val="00E55C7D"/>
    <w:rsid w:val="00E613DB"/>
    <w:rsid w:val="00E633BC"/>
    <w:rsid w:val="00E705D2"/>
    <w:rsid w:val="00E710B5"/>
    <w:rsid w:val="00E731A7"/>
    <w:rsid w:val="00E7755B"/>
    <w:rsid w:val="00E859D1"/>
    <w:rsid w:val="00E86C12"/>
    <w:rsid w:val="00E92FEE"/>
    <w:rsid w:val="00E93336"/>
    <w:rsid w:val="00EA3FD4"/>
    <w:rsid w:val="00EA5F9F"/>
    <w:rsid w:val="00EA64E6"/>
    <w:rsid w:val="00EB4FA0"/>
    <w:rsid w:val="00EB7577"/>
    <w:rsid w:val="00EB792E"/>
    <w:rsid w:val="00EC1CCB"/>
    <w:rsid w:val="00EC1E6C"/>
    <w:rsid w:val="00EC284C"/>
    <w:rsid w:val="00EC3AFF"/>
    <w:rsid w:val="00EC4C47"/>
    <w:rsid w:val="00ED681A"/>
    <w:rsid w:val="00EE26CA"/>
    <w:rsid w:val="00EE453D"/>
    <w:rsid w:val="00EE46CB"/>
    <w:rsid w:val="00EF17F0"/>
    <w:rsid w:val="00EF4D6D"/>
    <w:rsid w:val="00EF6F4D"/>
    <w:rsid w:val="00F02484"/>
    <w:rsid w:val="00F0315F"/>
    <w:rsid w:val="00F14724"/>
    <w:rsid w:val="00F14EC5"/>
    <w:rsid w:val="00F161E6"/>
    <w:rsid w:val="00F179E6"/>
    <w:rsid w:val="00F20FA8"/>
    <w:rsid w:val="00F25785"/>
    <w:rsid w:val="00F34350"/>
    <w:rsid w:val="00F42F05"/>
    <w:rsid w:val="00F43A36"/>
    <w:rsid w:val="00F443D6"/>
    <w:rsid w:val="00F46C6D"/>
    <w:rsid w:val="00F47175"/>
    <w:rsid w:val="00F51262"/>
    <w:rsid w:val="00F57E93"/>
    <w:rsid w:val="00F65808"/>
    <w:rsid w:val="00F71E3A"/>
    <w:rsid w:val="00F722D5"/>
    <w:rsid w:val="00F739DE"/>
    <w:rsid w:val="00F774BD"/>
    <w:rsid w:val="00F8560E"/>
    <w:rsid w:val="00F87281"/>
    <w:rsid w:val="00F90D30"/>
    <w:rsid w:val="00FA1E53"/>
    <w:rsid w:val="00FA5346"/>
    <w:rsid w:val="00FA749E"/>
    <w:rsid w:val="00FB12E1"/>
    <w:rsid w:val="00FB58C3"/>
    <w:rsid w:val="00FB5EF0"/>
    <w:rsid w:val="00FB6264"/>
    <w:rsid w:val="00FC0229"/>
    <w:rsid w:val="00FC3152"/>
    <w:rsid w:val="00FC5D16"/>
    <w:rsid w:val="00FE3804"/>
    <w:rsid w:val="00FE6AD4"/>
    <w:rsid w:val="00FE6B33"/>
    <w:rsid w:val="00FF3864"/>
    <w:rsid w:val="00FF3AB3"/>
    <w:rsid w:val="00FF7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8F3"/>
    <w:pPr>
      <w:spacing w:after="0" w:line="240" w:lineRule="auto"/>
    </w:pPr>
    <w:rPr>
      <w:rFonts w:ascii="Times New Roman" w:eastAsia="Times New Roman" w:hAnsi="Times New Roman" w:cs="Times New Roman"/>
      <w:noProof/>
      <w:sz w:val="24"/>
      <w:szCs w:val="24"/>
      <w:lang w:val="en-GB" w:eastAsia="ru-RU"/>
    </w:rPr>
  </w:style>
  <w:style w:type="paragraph" w:styleId="1">
    <w:name w:val="heading 1"/>
    <w:basedOn w:val="a"/>
    <w:next w:val="a"/>
    <w:link w:val="10"/>
    <w:qFormat/>
    <w:rsid w:val="004448F3"/>
    <w:pPr>
      <w:keepNext/>
      <w:outlineLvl w:val="0"/>
    </w:pPr>
    <w:rPr>
      <w:noProof w:val="0"/>
      <w:szCs w:val="20"/>
      <w:lang w:val="ru-RU"/>
    </w:rPr>
  </w:style>
  <w:style w:type="paragraph" w:styleId="2">
    <w:name w:val="heading 2"/>
    <w:basedOn w:val="a"/>
    <w:next w:val="a"/>
    <w:link w:val="20"/>
    <w:qFormat/>
    <w:rsid w:val="004448F3"/>
    <w:pPr>
      <w:keepNext/>
      <w:jc w:val="center"/>
      <w:outlineLvl w:val="1"/>
    </w:pPr>
    <w:rPr>
      <w:noProof w:val="0"/>
      <w:sz w:val="28"/>
      <w:szCs w:val="20"/>
      <w:lang w:val="ru-RU"/>
    </w:rPr>
  </w:style>
  <w:style w:type="paragraph" w:styleId="3">
    <w:name w:val="heading 3"/>
    <w:basedOn w:val="a"/>
    <w:next w:val="a"/>
    <w:link w:val="30"/>
    <w:uiPriority w:val="9"/>
    <w:unhideWhenUsed/>
    <w:qFormat/>
    <w:rsid w:val="00C9365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48F3"/>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4448F3"/>
    <w:rPr>
      <w:rFonts w:ascii="Times New Roman" w:eastAsia="Times New Roman" w:hAnsi="Times New Roman" w:cs="Times New Roman"/>
      <w:sz w:val="28"/>
      <w:szCs w:val="20"/>
      <w:lang w:eastAsia="ru-RU"/>
    </w:rPr>
  </w:style>
  <w:style w:type="paragraph" w:styleId="a3">
    <w:name w:val="Title"/>
    <w:basedOn w:val="a"/>
    <w:link w:val="a4"/>
    <w:qFormat/>
    <w:rsid w:val="004448F3"/>
    <w:pPr>
      <w:jc w:val="center"/>
    </w:pPr>
    <w:rPr>
      <w:noProof w:val="0"/>
      <w:sz w:val="28"/>
      <w:szCs w:val="20"/>
      <w:lang w:val="ru-RU"/>
    </w:rPr>
  </w:style>
  <w:style w:type="character" w:customStyle="1" w:styleId="a4">
    <w:name w:val="Название Знак"/>
    <w:basedOn w:val="a0"/>
    <w:link w:val="a3"/>
    <w:rsid w:val="004448F3"/>
    <w:rPr>
      <w:rFonts w:ascii="Times New Roman" w:eastAsia="Times New Roman" w:hAnsi="Times New Roman" w:cs="Times New Roman"/>
      <w:sz w:val="28"/>
      <w:szCs w:val="20"/>
      <w:lang w:eastAsia="ru-RU"/>
    </w:rPr>
  </w:style>
  <w:style w:type="paragraph" w:styleId="a5">
    <w:name w:val="header"/>
    <w:basedOn w:val="a"/>
    <w:link w:val="a6"/>
    <w:uiPriority w:val="99"/>
    <w:rsid w:val="004448F3"/>
    <w:pPr>
      <w:tabs>
        <w:tab w:val="center" w:pos="4677"/>
        <w:tab w:val="right" w:pos="9355"/>
      </w:tabs>
    </w:pPr>
  </w:style>
  <w:style w:type="character" w:customStyle="1" w:styleId="a6">
    <w:name w:val="Верхний колонтитул Знак"/>
    <w:basedOn w:val="a0"/>
    <w:link w:val="a5"/>
    <w:uiPriority w:val="99"/>
    <w:rsid w:val="004448F3"/>
    <w:rPr>
      <w:rFonts w:ascii="Times New Roman" w:eastAsia="Times New Roman" w:hAnsi="Times New Roman" w:cs="Times New Roman"/>
      <w:noProof/>
      <w:sz w:val="24"/>
      <w:szCs w:val="24"/>
      <w:lang w:val="en-GB" w:eastAsia="ru-RU"/>
    </w:rPr>
  </w:style>
  <w:style w:type="character" w:styleId="a7">
    <w:name w:val="Hyperlink"/>
    <w:basedOn w:val="a0"/>
    <w:uiPriority w:val="99"/>
    <w:rsid w:val="004448F3"/>
    <w:rPr>
      <w:color w:val="0000FF"/>
      <w:u w:val="single"/>
    </w:rPr>
  </w:style>
  <w:style w:type="paragraph" w:styleId="a8">
    <w:name w:val="Normal (Web)"/>
    <w:basedOn w:val="a"/>
    <w:uiPriority w:val="99"/>
    <w:unhideWhenUsed/>
    <w:rsid w:val="004448F3"/>
    <w:pPr>
      <w:spacing w:after="355"/>
    </w:pPr>
    <w:rPr>
      <w:noProof w:val="0"/>
      <w:lang w:val="ru-RU"/>
    </w:rPr>
  </w:style>
  <w:style w:type="paragraph" w:styleId="a9">
    <w:name w:val="List Paragraph"/>
    <w:basedOn w:val="a"/>
    <w:uiPriority w:val="34"/>
    <w:qFormat/>
    <w:rsid w:val="004448F3"/>
    <w:pPr>
      <w:spacing w:after="200" w:line="276" w:lineRule="auto"/>
      <w:ind w:left="720"/>
      <w:contextualSpacing/>
    </w:pPr>
    <w:rPr>
      <w:rFonts w:ascii="Calibri" w:hAnsi="Calibri"/>
      <w:noProof w:val="0"/>
      <w:sz w:val="22"/>
      <w:szCs w:val="22"/>
      <w:lang w:val="ru-RU"/>
    </w:rPr>
  </w:style>
  <w:style w:type="character" w:customStyle="1" w:styleId="8">
    <w:name w:val="Основной текст8"/>
    <w:basedOn w:val="a0"/>
    <w:rsid w:val="004448F3"/>
    <w:rPr>
      <w:sz w:val="26"/>
      <w:szCs w:val="26"/>
      <w:shd w:val="clear" w:color="auto" w:fill="FFFFFF"/>
    </w:rPr>
  </w:style>
  <w:style w:type="character" w:customStyle="1" w:styleId="9">
    <w:name w:val="Основной текст9"/>
    <w:basedOn w:val="a0"/>
    <w:rsid w:val="004448F3"/>
    <w:rPr>
      <w:sz w:val="26"/>
      <w:szCs w:val="26"/>
      <w:shd w:val="clear" w:color="auto" w:fill="FFFFFF"/>
    </w:rPr>
  </w:style>
  <w:style w:type="paragraph" w:styleId="aa">
    <w:name w:val="Balloon Text"/>
    <w:basedOn w:val="a"/>
    <w:link w:val="ab"/>
    <w:uiPriority w:val="99"/>
    <w:semiHidden/>
    <w:unhideWhenUsed/>
    <w:rsid w:val="004448F3"/>
    <w:rPr>
      <w:rFonts w:ascii="Tahoma" w:hAnsi="Tahoma" w:cs="Tahoma"/>
      <w:sz w:val="16"/>
      <w:szCs w:val="16"/>
    </w:rPr>
  </w:style>
  <w:style w:type="character" w:customStyle="1" w:styleId="ab">
    <w:name w:val="Текст выноски Знак"/>
    <w:basedOn w:val="a0"/>
    <w:link w:val="aa"/>
    <w:uiPriority w:val="99"/>
    <w:semiHidden/>
    <w:rsid w:val="004448F3"/>
    <w:rPr>
      <w:rFonts w:ascii="Tahoma" w:eastAsia="Times New Roman" w:hAnsi="Tahoma" w:cs="Tahoma"/>
      <w:noProof/>
      <w:sz w:val="16"/>
      <w:szCs w:val="16"/>
      <w:lang w:val="en-GB" w:eastAsia="ru-RU"/>
    </w:rPr>
  </w:style>
  <w:style w:type="table" w:styleId="ac">
    <w:name w:val="Table Grid"/>
    <w:basedOn w:val="a1"/>
    <w:rsid w:val="004448F3"/>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ody Text"/>
    <w:basedOn w:val="a"/>
    <w:link w:val="ae"/>
    <w:uiPriority w:val="99"/>
    <w:semiHidden/>
    <w:unhideWhenUsed/>
    <w:rsid w:val="00834311"/>
    <w:pPr>
      <w:jc w:val="both"/>
    </w:pPr>
    <w:rPr>
      <w:noProof w:val="0"/>
      <w:sz w:val="28"/>
      <w:szCs w:val="20"/>
      <w:lang w:val="ru-RU"/>
    </w:rPr>
  </w:style>
  <w:style w:type="character" w:customStyle="1" w:styleId="ae">
    <w:name w:val="Основной текст Знак"/>
    <w:basedOn w:val="a0"/>
    <w:link w:val="ad"/>
    <w:uiPriority w:val="99"/>
    <w:rsid w:val="00834311"/>
    <w:rPr>
      <w:rFonts w:ascii="Times New Roman" w:eastAsia="Times New Roman" w:hAnsi="Times New Roman" w:cs="Times New Roman"/>
      <w:sz w:val="28"/>
      <w:szCs w:val="20"/>
      <w:lang w:eastAsia="ru-RU"/>
    </w:rPr>
  </w:style>
  <w:style w:type="paragraph" w:styleId="af">
    <w:name w:val="footer"/>
    <w:basedOn w:val="a"/>
    <w:link w:val="af0"/>
    <w:uiPriority w:val="99"/>
    <w:semiHidden/>
    <w:unhideWhenUsed/>
    <w:rsid w:val="0022708E"/>
    <w:pPr>
      <w:tabs>
        <w:tab w:val="center" w:pos="4677"/>
        <w:tab w:val="right" w:pos="9355"/>
      </w:tabs>
    </w:pPr>
  </w:style>
  <w:style w:type="character" w:customStyle="1" w:styleId="af0">
    <w:name w:val="Нижний колонтитул Знак"/>
    <w:basedOn w:val="a0"/>
    <w:link w:val="af"/>
    <w:uiPriority w:val="99"/>
    <w:semiHidden/>
    <w:rsid w:val="0022708E"/>
    <w:rPr>
      <w:rFonts w:ascii="Times New Roman" w:eastAsia="Times New Roman" w:hAnsi="Times New Roman" w:cs="Times New Roman"/>
      <w:noProof/>
      <w:sz w:val="24"/>
      <w:szCs w:val="24"/>
      <w:lang w:val="en-GB" w:eastAsia="ru-RU"/>
    </w:rPr>
  </w:style>
  <w:style w:type="character" w:customStyle="1" w:styleId="21">
    <w:name w:val="Основной текст (2)_"/>
    <w:basedOn w:val="a0"/>
    <w:link w:val="22"/>
    <w:rsid w:val="00A41828"/>
    <w:rPr>
      <w:rFonts w:ascii="Times New Roman" w:eastAsia="Times New Roman" w:hAnsi="Times New Roman" w:cs="Times New Roman"/>
      <w:b/>
      <w:bCs/>
      <w:sz w:val="27"/>
      <w:szCs w:val="27"/>
      <w:shd w:val="clear" w:color="auto" w:fill="FFFFFF"/>
    </w:rPr>
  </w:style>
  <w:style w:type="character" w:customStyle="1" w:styleId="11">
    <w:name w:val="Заголовок №1_"/>
    <w:basedOn w:val="a0"/>
    <w:link w:val="12"/>
    <w:rsid w:val="00A41828"/>
    <w:rPr>
      <w:rFonts w:ascii="Times New Roman" w:eastAsia="Times New Roman" w:hAnsi="Times New Roman" w:cs="Times New Roman"/>
      <w:b/>
      <w:bCs/>
      <w:sz w:val="27"/>
      <w:szCs w:val="27"/>
      <w:shd w:val="clear" w:color="auto" w:fill="FFFFFF"/>
    </w:rPr>
  </w:style>
  <w:style w:type="character" w:customStyle="1" w:styleId="af1">
    <w:name w:val="Основной текст_"/>
    <w:basedOn w:val="a0"/>
    <w:link w:val="13"/>
    <w:rsid w:val="00A41828"/>
    <w:rPr>
      <w:rFonts w:ascii="Times New Roman" w:eastAsia="Times New Roman" w:hAnsi="Times New Roman" w:cs="Times New Roman"/>
      <w:sz w:val="27"/>
      <w:szCs w:val="27"/>
      <w:shd w:val="clear" w:color="auto" w:fill="FFFFFF"/>
    </w:rPr>
  </w:style>
  <w:style w:type="character" w:customStyle="1" w:styleId="2pt">
    <w:name w:val="Основной текст + Интервал 2 pt"/>
    <w:basedOn w:val="af1"/>
    <w:rsid w:val="00A41828"/>
    <w:rPr>
      <w:rFonts w:ascii="Times New Roman" w:eastAsia="Times New Roman" w:hAnsi="Times New Roman" w:cs="Times New Roman"/>
      <w:color w:val="000000"/>
      <w:spacing w:val="40"/>
      <w:w w:val="100"/>
      <w:position w:val="0"/>
      <w:sz w:val="27"/>
      <w:szCs w:val="27"/>
      <w:shd w:val="clear" w:color="auto" w:fill="FFFFFF"/>
      <w:lang w:val="ru-RU"/>
    </w:rPr>
  </w:style>
  <w:style w:type="paragraph" w:customStyle="1" w:styleId="22">
    <w:name w:val="Основной текст (2)"/>
    <w:basedOn w:val="a"/>
    <w:link w:val="21"/>
    <w:rsid w:val="00A41828"/>
    <w:pPr>
      <w:widowControl w:val="0"/>
      <w:shd w:val="clear" w:color="auto" w:fill="FFFFFF"/>
      <w:spacing w:after="120" w:line="0" w:lineRule="atLeast"/>
      <w:ind w:hanging="480"/>
    </w:pPr>
    <w:rPr>
      <w:b/>
      <w:bCs/>
      <w:noProof w:val="0"/>
      <w:sz w:val="27"/>
      <w:szCs w:val="27"/>
      <w:lang w:val="ru-RU" w:eastAsia="en-US"/>
    </w:rPr>
  </w:style>
  <w:style w:type="paragraph" w:customStyle="1" w:styleId="12">
    <w:name w:val="Заголовок №1"/>
    <w:basedOn w:val="a"/>
    <w:link w:val="11"/>
    <w:rsid w:val="00A41828"/>
    <w:pPr>
      <w:widowControl w:val="0"/>
      <w:shd w:val="clear" w:color="auto" w:fill="FFFFFF"/>
      <w:spacing w:before="120" w:after="120" w:line="0" w:lineRule="atLeast"/>
      <w:ind w:hanging="2500"/>
      <w:outlineLvl w:val="0"/>
    </w:pPr>
    <w:rPr>
      <w:b/>
      <w:bCs/>
      <w:noProof w:val="0"/>
      <w:sz w:val="27"/>
      <w:szCs w:val="27"/>
      <w:lang w:val="ru-RU" w:eastAsia="en-US"/>
    </w:rPr>
  </w:style>
  <w:style w:type="paragraph" w:customStyle="1" w:styleId="13">
    <w:name w:val="Основной текст1"/>
    <w:basedOn w:val="a"/>
    <w:link w:val="af1"/>
    <w:rsid w:val="00A41828"/>
    <w:pPr>
      <w:widowControl w:val="0"/>
      <w:shd w:val="clear" w:color="auto" w:fill="FFFFFF"/>
      <w:spacing w:before="120" w:line="317" w:lineRule="exact"/>
      <w:ind w:hanging="120"/>
      <w:jc w:val="both"/>
    </w:pPr>
    <w:rPr>
      <w:noProof w:val="0"/>
      <w:sz w:val="27"/>
      <w:szCs w:val="27"/>
      <w:lang w:val="ru-RU" w:eastAsia="en-US"/>
    </w:rPr>
  </w:style>
  <w:style w:type="character" w:customStyle="1" w:styleId="23">
    <w:name w:val="Основной текст (2) + Не полужирный"/>
    <w:basedOn w:val="21"/>
    <w:rsid w:val="002A2224"/>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31">
    <w:name w:val="Основной текст (3)_"/>
    <w:basedOn w:val="a0"/>
    <w:rsid w:val="002A2224"/>
    <w:rPr>
      <w:rFonts w:ascii="Times New Roman" w:eastAsia="Times New Roman" w:hAnsi="Times New Roman" w:cs="Times New Roman"/>
      <w:b/>
      <w:bCs/>
      <w:i/>
      <w:iCs/>
      <w:smallCaps w:val="0"/>
      <w:strike w:val="0"/>
      <w:sz w:val="27"/>
      <w:szCs w:val="27"/>
      <w:u w:val="none"/>
    </w:rPr>
  </w:style>
  <w:style w:type="character" w:customStyle="1" w:styleId="32">
    <w:name w:val="Основной текст (3) + Не полужирный;Не курсив"/>
    <w:basedOn w:val="31"/>
    <w:rsid w:val="002A2224"/>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32pt">
    <w:name w:val="Основной текст (3) + Не полужирный;Не курсив;Интервал 2 pt"/>
    <w:basedOn w:val="31"/>
    <w:rsid w:val="002A2224"/>
    <w:rPr>
      <w:rFonts w:ascii="Times New Roman" w:eastAsia="Times New Roman" w:hAnsi="Times New Roman" w:cs="Times New Roman"/>
      <w:b/>
      <w:bCs/>
      <w:i/>
      <w:iCs/>
      <w:smallCaps w:val="0"/>
      <w:strike w:val="0"/>
      <w:color w:val="000000"/>
      <w:spacing w:val="40"/>
      <w:w w:val="100"/>
      <w:position w:val="0"/>
      <w:sz w:val="27"/>
      <w:szCs w:val="27"/>
      <w:u w:val="none"/>
      <w:lang w:val="ru-RU"/>
    </w:rPr>
  </w:style>
  <w:style w:type="character" w:customStyle="1" w:styleId="33">
    <w:name w:val="Основной текст (3)"/>
    <w:basedOn w:val="31"/>
    <w:rsid w:val="002A2224"/>
    <w:rPr>
      <w:rFonts w:ascii="Times New Roman" w:eastAsia="Times New Roman" w:hAnsi="Times New Roman" w:cs="Times New Roman"/>
      <w:b/>
      <w:bCs/>
      <w:i/>
      <w:iCs/>
      <w:smallCaps w:val="0"/>
      <w:strike w:val="0"/>
      <w:color w:val="000000"/>
      <w:spacing w:val="0"/>
      <w:w w:val="100"/>
      <w:position w:val="0"/>
      <w:sz w:val="27"/>
      <w:szCs w:val="27"/>
      <w:u w:val="single"/>
      <w:lang w:val="ru-RU"/>
    </w:rPr>
  </w:style>
  <w:style w:type="character" w:customStyle="1" w:styleId="328pt">
    <w:name w:val="Основной текст (3) + 28 pt;Не курсив"/>
    <w:basedOn w:val="31"/>
    <w:rsid w:val="002A2224"/>
    <w:rPr>
      <w:rFonts w:ascii="Times New Roman" w:eastAsia="Times New Roman" w:hAnsi="Times New Roman" w:cs="Times New Roman"/>
      <w:b/>
      <w:bCs/>
      <w:i/>
      <w:iCs/>
      <w:smallCaps w:val="0"/>
      <w:strike w:val="0"/>
      <w:color w:val="000000"/>
      <w:spacing w:val="0"/>
      <w:w w:val="100"/>
      <w:position w:val="0"/>
      <w:sz w:val="56"/>
      <w:szCs w:val="56"/>
      <w:u w:val="none"/>
      <w:lang w:val="ru-RU"/>
    </w:rPr>
  </w:style>
  <w:style w:type="paragraph" w:styleId="af2">
    <w:name w:val="No Spacing"/>
    <w:basedOn w:val="a"/>
    <w:uiPriority w:val="1"/>
    <w:qFormat/>
    <w:rsid w:val="00140050"/>
    <w:pPr>
      <w:spacing w:before="100" w:beforeAutospacing="1" w:after="225"/>
    </w:pPr>
    <w:rPr>
      <w:noProof w:val="0"/>
      <w:lang w:val="ru-RU"/>
    </w:rPr>
  </w:style>
  <w:style w:type="character" w:customStyle="1" w:styleId="14">
    <w:name w:val="1"/>
    <w:basedOn w:val="a0"/>
    <w:rsid w:val="00140050"/>
  </w:style>
  <w:style w:type="character" w:customStyle="1" w:styleId="af3">
    <w:name w:val="Основной текст + Полужирный"/>
    <w:basedOn w:val="af1"/>
    <w:rsid w:val="0080595D"/>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6">
    <w:name w:val="Основной текст (6)_"/>
    <w:basedOn w:val="a0"/>
    <w:link w:val="60"/>
    <w:rsid w:val="0080595D"/>
    <w:rPr>
      <w:rFonts w:ascii="Times New Roman" w:eastAsia="Times New Roman" w:hAnsi="Times New Roman" w:cs="Times New Roman"/>
      <w:b/>
      <w:bCs/>
      <w:shd w:val="clear" w:color="auto" w:fill="FFFFFF"/>
    </w:rPr>
  </w:style>
  <w:style w:type="character" w:customStyle="1" w:styleId="61">
    <w:name w:val="Основной текст (6) + Не полужирный"/>
    <w:basedOn w:val="6"/>
    <w:rsid w:val="0080595D"/>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4">
    <w:name w:val="Основной текст + Курсив"/>
    <w:basedOn w:val="af1"/>
    <w:rsid w:val="0080595D"/>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paragraph" w:customStyle="1" w:styleId="60">
    <w:name w:val="Основной текст (6)"/>
    <w:basedOn w:val="a"/>
    <w:link w:val="6"/>
    <w:rsid w:val="0080595D"/>
    <w:pPr>
      <w:widowControl w:val="0"/>
      <w:shd w:val="clear" w:color="auto" w:fill="FFFFFF"/>
      <w:spacing w:line="320" w:lineRule="exact"/>
    </w:pPr>
    <w:rPr>
      <w:b/>
      <w:bCs/>
      <w:noProof w:val="0"/>
      <w:sz w:val="22"/>
      <w:szCs w:val="22"/>
      <w:lang w:val="ru-RU" w:eastAsia="en-US"/>
    </w:rPr>
  </w:style>
  <w:style w:type="paragraph" w:styleId="af5">
    <w:name w:val="Body Text Indent"/>
    <w:basedOn w:val="a"/>
    <w:link w:val="af6"/>
    <w:uiPriority w:val="99"/>
    <w:semiHidden/>
    <w:unhideWhenUsed/>
    <w:rsid w:val="00AD1EA8"/>
    <w:pPr>
      <w:spacing w:after="120"/>
      <w:ind w:left="283"/>
    </w:pPr>
  </w:style>
  <w:style w:type="character" w:customStyle="1" w:styleId="af6">
    <w:name w:val="Основной текст с отступом Знак"/>
    <w:basedOn w:val="a0"/>
    <w:link w:val="af5"/>
    <w:uiPriority w:val="99"/>
    <w:semiHidden/>
    <w:rsid w:val="00AD1EA8"/>
    <w:rPr>
      <w:rFonts w:ascii="Times New Roman" w:eastAsia="Times New Roman" w:hAnsi="Times New Roman" w:cs="Times New Roman"/>
      <w:noProof/>
      <w:sz w:val="24"/>
      <w:szCs w:val="24"/>
      <w:lang w:val="en-GB" w:eastAsia="ru-RU"/>
    </w:rPr>
  </w:style>
  <w:style w:type="paragraph" w:customStyle="1" w:styleId="15">
    <w:name w:val="Обычный (веб)1"/>
    <w:basedOn w:val="a"/>
    <w:uiPriority w:val="99"/>
    <w:rsid w:val="00CD3D23"/>
    <w:pPr>
      <w:widowControl w:val="0"/>
      <w:suppressAutoHyphens/>
      <w:overflowPunct w:val="0"/>
      <w:autoSpaceDE w:val="0"/>
      <w:spacing w:line="360" w:lineRule="auto"/>
      <w:ind w:firstLine="567"/>
      <w:jc w:val="both"/>
    </w:pPr>
    <w:rPr>
      <w:rFonts w:ascii="Garamond" w:eastAsia="Arial Unicode MS" w:hAnsi="Garamond" w:cs="DejaVu Sans"/>
      <w:noProof w:val="0"/>
      <w:kern w:val="1"/>
      <w:lang w:val="ru-RU" w:eastAsia="hi-IN" w:bidi="hi-IN"/>
    </w:rPr>
  </w:style>
  <w:style w:type="character" w:customStyle="1" w:styleId="af7">
    <w:name w:val="Колонтитул_"/>
    <w:basedOn w:val="a0"/>
    <w:link w:val="af8"/>
    <w:rsid w:val="00AE0D08"/>
    <w:rPr>
      <w:b/>
      <w:bCs/>
      <w:sz w:val="25"/>
      <w:szCs w:val="25"/>
      <w:shd w:val="clear" w:color="auto" w:fill="FFFFFF"/>
    </w:rPr>
  </w:style>
  <w:style w:type="paragraph" w:customStyle="1" w:styleId="af8">
    <w:name w:val="Колонтитул"/>
    <w:basedOn w:val="a"/>
    <w:link w:val="af7"/>
    <w:rsid w:val="00AE0D08"/>
    <w:pPr>
      <w:widowControl w:val="0"/>
      <w:shd w:val="clear" w:color="auto" w:fill="FFFFFF"/>
      <w:spacing w:line="0" w:lineRule="atLeast"/>
      <w:jc w:val="center"/>
    </w:pPr>
    <w:rPr>
      <w:rFonts w:asciiTheme="minorHAnsi" w:eastAsiaTheme="minorHAnsi" w:hAnsiTheme="minorHAnsi" w:cstheme="minorBidi"/>
      <w:b/>
      <w:bCs/>
      <w:noProof w:val="0"/>
      <w:sz w:val="25"/>
      <w:szCs w:val="25"/>
      <w:lang w:val="ru-RU" w:eastAsia="en-US"/>
    </w:rPr>
  </w:style>
  <w:style w:type="paragraph" w:customStyle="1" w:styleId="34">
    <w:name w:val="Основной текст3"/>
    <w:basedOn w:val="a"/>
    <w:rsid w:val="00B0446D"/>
    <w:pPr>
      <w:widowControl w:val="0"/>
      <w:shd w:val="clear" w:color="auto" w:fill="FFFFFF"/>
      <w:spacing w:before="360" w:after="240" w:line="312" w:lineRule="exact"/>
      <w:jc w:val="both"/>
    </w:pPr>
    <w:rPr>
      <w:noProof w:val="0"/>
      <w:sz w:val="25"/>
      <w:szCs w:val="25"/>
      <w:lang w:val="ru-RU"/>
    </w:rPr>
  </w:style>
  <w:style w:type="character" w:customStyle="1" w:styleId="0pt">
    <w:name w:val="Основной текст + Курсив;Интервал 0 pt"/>
    <w:basedOn w:val="af1"/>
    <w:rsid w:val="00817A5B"/>
    <w:rPr>
      <w:rFonts w:ascii="Times New Roman" w:eastAsia="Times New Roman" w:hAnsi="Times New Roman" w:cs="Times New Roman"/>
      <w:b w:val="0"/>
      <w:bCs w:val="0"/>
      <w:i/>
      <w:iCs/>
      <w:smallCaps w:val="0"/>
      <w:strike w:val="0"/>
      <w:color w:val="000000"/>
      <w:spacing w:val="-6"/>
      <w:w w:val="100"/>
      <w:position w:val="0"/>
      <w:sz w:val="25"/>
      <w:szCs w:val="25"/>
      <w:u w:val="none"/>
      <w:shd w:val="clear" w:color="auto" w:fill="FFFFFF"/>
      <w:lang w:val="ru-RU"/>
    </w:rPr>
  </w:style>
  <w:style w:type="character" w:customStyle="1" w:styleId="30">
    <w:name w:val="Заголовок 3 Знак"/>
    <w:basedOn w:val="a0"/>
    <w:link w:val="3"/>
    <w:uiPriority w:val="9"/>
    <w:rsid w:val="00C93656"/>
    <w:rPr>
      <w:rFonts w:asciiTheme="majorHAnsi" w:eastAsiaTheme="majorEastAsia" w:hAnsiTheme="majorHAnsi" w:cstheme="majorBidi"/>
      <w:b/>
      <w:bCs/>
      <w:noProof/>
      <w:color w:val="4F81BD" w:themeColor="accent1"/>
      <w:sz w:val="24"/>
      <w:szCs w:val="24"/>
      <w:lang w:val="en-GB" w:eastAsia="ru-RU"/>
    </w:rPr>
  </w:style>
  <w:style w:type="paragraph" w:customStyle="1" w:styleId="text-align-center">
    <w:name w:val="text-align-center"/>
    <w:basedOn w:val="a"/>
    <w:rsid w:val="00650CE9"/>
    <w:pPr>
      <w:spacing w:before="100" w:beforeAutospacing="1" w:after="100" w:afterAutospacing="1"/>
    </w:pPr>
    <w:rPr>
      <w:noProof w:val="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957536">
      <w:bodyDiv w:val="1"/>
      <w:marLeft w:val="0"/>
      <w:marRight w:val="0"/>
      <w:marTop w:val="0"/>
      <w:marBottom w:val="0"/>
      <w:divBdr>
        <w:top w:val="none" w:sz="0" w:space="0" w:color="auto"/>
        <w:left w:val="none" w:sz="0" w:space="0" w:color="auto"/>
        <w:bottom w:val="none" w:sz="0" w:space="0" w:color="auto"/>
        <w:right w:val="none" w:sz="0" w:space="0" w:color="auto"/>
      </w:divBdr>
    </w:div>
    <w:div w:id="1720594383">
      <w:bodyDiv w:val="1"/>
      <w:marLeft w:val="0"/>
      <w:marRight w:val="0"/>
      <w:marTop w:val="0"/>
      <w:marBottom w:val="0"/>
      <w:divBdr>
        <w:top w:val="none" w:sz="0" w:space="0" w:color="auto"/>
        <w:left w:val="none" w:sz="0" w:space="0" w:color="auto"/>
        <w:bottom w:val="none" w:sz="0" w:space="0" w:color="auto"/>
        <w:right w:val="none" w:sz="0" w:space="0" w:color="auto"/>
      </w:divBdr>
    </w:div>
    <w:div w:id="1896502657">
      <w:bodyDiv w:val="1"/>
      <w:marLeft w:val="0"/>
      <w:marRight w:val="0"/>
      <w:marTop w:val="0"/>
      <w:marBottom w:val="0"/>
      <w:divBdr>
        <w:top w:val="none" w:sz="0" w:space="0" w:color="auto"/>
        <w:left w:val="none" w:sz="0" w:space="0" w:color="auto"/>
        <w:bottom w:val="none" w:sz="0" w:space="0" w:color="auto"/>
        <w:right w:val="none" w:sz="0" w:space="0" w:color="auto"/>
      </w:divBdr>
    </w:div>
    <w:div w:id="19971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mail.ru/compose/?mailto=mailto%3aomcbelgorod@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1D270-AC15-4498-9FE5-4CF30A226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2106</TotalTime>
  <Pages>11</Pages>
  <Words>3398</Words>
  <Characters>19372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188</cp:revision>
  <cp:lastPrinted>2023-09-08T11:02:00Z</cp:lastPrinted>
  <dcterms:created xsi:type="dcterms:W3CDTF">2019-07-23T12:44:00Z</dcterms:created>
  <dcterms:modified xsi:type="dcterms:W3CDTF">2023-11-17T11:09:00Z</dcterms:modified>
</cp:coreProperties>
</file>