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F1" w:rsidRPr="005D60D7" w:rsidRDefault="00597CB7" w:rsidP="00597CB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D60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F236A9" w:rsidRPr="005D60D7">
        <w:rPr>
          <w:rFonts w:ascii="Times New Roman" w:hAnsi="Times New Roman" w:cs="Times New Roman"/>
          <w:i/>
          <w:sz w:val="28"/>
          <w:szCs w:val="28"/>
        </w:rPr>
        <w:t>Приложение № 2</w:t>
      </w:r>
    </w:p>
    <w:p w:rsidR="00597CB7" w:rsidRPr="00597CB7" w:rsidRDefault="00D41F2C" w:rsidP="00597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областного конкурса</w:t>
      </w:r>
      <w:r w:rsidR="00F236A9" w:rsidRPr="00597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CB7" w:rsidRPr="00597CB7">
        <w:rPr>
          <w:rFonts w:ascii="Times New Roman" w:hAnsi="Times New Roman" w:cs="Times New Roman"/>
          <w:b/>
          <w:sz w:val="28"/>
          <w:szCs w:val="28"/>
        </w:rPr>
        <w:t xml:space="preserve">иллюстрированных детских рассказов  </w:t>
      </w:r>
    </w:p>
    <w:p w:rsidR="00597CB7" w:rsidRPr="00597CB7" w:rsidRDefault="00597CB7" w:rsidP="00597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CB7">
        <w:rPr>
          <w:rFonts w:ascii="Times New Roman" w:hAnsi="Times New Roman" w:cs="Times New Roman"/>
          <w:b/>
          <w:sz w:val="28"/>
          <w:szCs w:val="28"/>
        </w:rPr>
        <w:t>«Наследие святого благоверного князя Александра Невского»</w:t>
      </w:r>
      <w:r w:rsidR="00D41F2C">
        <w:rPr>
          <w:rFonts w:ascii="Times New Roman" w:hAnsi="Times New Roman" w:cs="Times New Roman"/>
          <w:b/>
          <w:sz w:val="28"/>
          <w:szCs w:val="28"/>
        </w:rPr>
        <w:t xml:space="preserve"> в 2020 г.</w:t>
      </w:r>
    </w:p>
    <w:p w:rsidR="00F236A9" w:rsidRPr="005D60D7" w:rsidRDefault="005D60D7" w:rsidP="005D6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D7">
        <w:rPr>
          <w:rFonts w:ascii="Times New Roman" w:hAnsi="Times New Roman" w:cs="Times New Roman"/>
          <w:b/>
          <w:sz w:val="28"/>
          <w:szCs w:val="28"/>
        </w:rPr>
        <w:t>Номинация «Рассказ»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2693"/>
        <w:gridCol w:w="851"/>
        <w:gridCol w:w="2551"/>
        <w:gridCol w:w="1985"/>
        <w:gridCol w:w="1559"/>
      </w:tblGrid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gramEnd"/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F236A9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Ф. И. 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A9" w:rsidRPr="00B60E46" w:rsidRDefault="008254A3" w:rsidP="00AC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E46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Конкурса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Хорунжая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ЧОУ «Православная гимназия г. Белгорода»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3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«Благословение Александра Невского»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Фальковская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8254A3" w:rsidRDefault="00597CB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 xml:space="preserve">Победитель, </w:t>
            </w:r>
          </w:p>
          <w:p w:rsidR="00F236A9" w:rsidRPr="008254A3" w:rsidRDefault="00597CB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1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3»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 времени или значение А. Невского в истории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Шаповалова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597CB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597CB7" w:rsidRPr="008254A3" w:rsidRDefault="00597CB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Исаков Валентин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A7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«Лицей № 9 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«Лучшие представители нашего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B7" w:rsidRPr="008254A3" w:rsidRDefault="00597CB7" w:rsidP="00597CB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597CB7" w:rsidP="00597CB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  <w:bookmarkStart w:id="0" w:name="_GoBack"/>
        <w:bookmarkEnd w:id="0"/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Кирилл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 города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ведают потомки православья…»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597CB7" w:rsidRPr="008254A3" w:rsidRDefault="00597CB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2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29» г. Белгорода им. Д.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Мурачева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Слава, Дух и Имя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4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3» г.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«Нравственные истины Александра Невского глазами современного молодого человека»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Немыкина Наталья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 xml:space="preserve">Победитель, 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1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Косова Елизавета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«Центр образования № 6 «Перспектива»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забыто прошлое во имя будущего»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Темуриевна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Кузминцева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Воскресная школа Преображенского кафедрального собора 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«Подвиги Александра Невского»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 Валентина Леонтьевна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 Преображенского кафедрального собора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 истории»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 Валентина Леонтьевна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2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 Игорь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Воскресная школа Преображенского кафедрального собора</w:t>
            </w:r>
          </w:p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Белгорода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 в истории моей страны»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Гура Валентина Леонтьевна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2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Старикова Арина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Невский. Помним, гордимся и верим…»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 Алла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2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Вакуленко Таисия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Погромская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А. Д. Бондаренко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Слава, Дух и Имя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Валерия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«Пятницкая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русский полководец и защитник земли Русской»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МБОУ «Покровская СОШ имени ГСС Ветчинкина К. Ф. 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  <w:r w:rsidR="000410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«Святое покровительство Александра Невского»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Шипилова Елена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Каверина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Казинская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СОШ» Валуйского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«Наследие святого благоверного князя Александра Невского»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Валентина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E7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E074E7" w:rsidP="00E074E7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Коробко Ирина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A7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«СОШ №  10»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г. Губкина Белгородской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«Подвиг танкиста Григория Николаевича 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Найдина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Участник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Сорокина Ирина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ОГБОУ </w:t>
            </w:r>
            <w:r w:rsidR="000410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Новоуколовская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СОШ» Красненского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Слава, Дух и Имя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Вербицкая Ольга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Наумов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«Дом пионеров и школьников» 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значимость личности в истории и моей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 xml:space="preserve">Победитель, 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1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Боболь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ОГБОУ «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Верхопенская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М. Р. Абросимова» 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Ивнянского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«Великий русский полководец и защитник земли Русской»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Верещага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E074E7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Губенко Ирина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Жабская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«Солнце земли Русской – Александр 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Губенко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Волков Тимофей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«ООШ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№ 9» Старооскольского городского округа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Слава, Дух и Имя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Вознесенская Ксения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«СОШ» 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№ 30 Старооскольского городского округа Белгородской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Рисунок и рассказ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Слава, Дух и Имя России»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8254A3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8254A3">
        <w:trPr>
          <w:trHeight w:val="4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Лада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МАОУ «Средняя политехническая школа № 33» Старооскольского </w:t>
            </w:r>
            <w:r w:rsidRPr="00F2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Белгородской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21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«Александр Невский – собиратель и защитник земли </w:t>
            </w:r>
            <w:r w:rsidR="00211D7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усской»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Криводерева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Вячеславовна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 xml:space="preserve">Победитель, 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1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Лазорская</w:t>
            </w:r>
            <w:proofErr w:type="spellEnd"/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№ 4 г. Шебекино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значимость личности в истории и моей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Донецкая </w:t>
            </w:r>
          </w:p>
          <w:p w:rsidR="00F236A9" w:rsidRDefault="00F236A9" w:rsidP="0000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00B5F">
              <w:rPr>
                <w:rFonts w:ascii="Times New Roman" w:hAnsi="Times New Roman" w:cs="Times New Roman"/>
                <w:sz w:val="24"/>
                <w:szCs w:val="24"/>
              </w:rPr>
              <w:t>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Пирогова Маргарита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«СОШ</w:t>
            </w:r>
          </w:p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№ 4 г. Шебекино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«Замечательные люди</w:t>
            </w:r>
            <w:r w:rsidR="00DA3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 – в истории России, края, рядом со мной» (на примере подвигов А. Невского»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Донецкая </w:t>
            </w:r>
          </w:p>
          <w:p w:rsidR="00F236A9" w:rsidRDefault="00000B5F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 xml:space="preserve">Победитель, 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1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Трунова Александра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«Ржевская СОШ Шебекинского района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«Навечно в полку русского воинства»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8254A3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Линников Антон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«Ржевская СОШ Шебекинского района Белгородской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«За правду, за Русь, за Бога»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3 место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Черников Дмитрий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A7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МБОУ «Томаровская СОШ № 1 им. ГСС Шевченко А. И. </w:t>
            </w:r>
            <w:r w:rsidR="000410A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</w:p>
          <w:p w:rsidR="00F236A9" w:rsidRPr="00F236A9" w:rsidRDefault="000410A7" w:rsidP="00041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236A9" w:rsidRPr="00F236A9">
              <w:rPr>
                <w:rFonts w:ascii="Times New Roman" w:hAnsi="Times New Roman" w:cs="Times New Roman"/>
                <w:sz w:val="24"/>
                <w:szCs w:val="24"/>
              </w:rPr>
              <w:t>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6A9" w:rsidRPr="00F236A9">
              <w:rPr>
                <w:rFonts w:ascii="Times New Roman" w:hAnsi="Times New Roman" w:cs="Times New Roman"/>
                <w:sz w:val="24"/>
                <w:szCs w:val="24"/>
              </w:rPr>
              <w:t>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«От битвы на Чудском озере до Великой Победы в Берлине»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Светлана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8254A3" w:rsidRDefault="008254A3" w:rsidP="00AC30AE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Лауреат</w:t>
            </w:r>
          </w:p>
        </w:tc>
      </w:tr>
      <w:tr w:rsidR="00F236A9" w:rsidTr="00E074E7">
        <w:trPr>
          <w:trHeight w:val="9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 xml:space="preserve">Рыбалка Дарья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МБОУ «Томаровская СОШ № 1 им. ГСС Шевченко А. И. Яковлевского городского округа»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P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6A9">
              <w:rPr>
                <w:rFonts w:ascii="Times New Roman" w:hAnsi="Times New Roman" w:cs="Times New Roman"/>
                <w:sz w:val="24"/>
                <w:szCs w:val="24"/>
              </w:rPr>
              <w:t>«Александр Невский – значимость личности в истории и моей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A9" w:rsidRDefault="00F236A9" w:rsidP="00AC3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3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Призер,</w:t>
            </w:r>
          </w:p>
          <w:p w:rsidR="00F236A9" w:rsidRPr="008254A3" w:rsidRDefault="008254A3" w:rsidP="008254A3">
            <w:pPr>
              <w:jc w:val="center"/>
              <w:rPr>
                <w:rFonts w:ascii="Times New Roman" w:eastAsia="Times New Roman" w:hAnsi="Times New Roman" w:cs="Times New Roman"/>
                <w:b/>
                <w:color w:val="424242"/>
              </w:rPr>
            </w:pPr>
            <w:r w:rsidRPr="008254A3">
              <w:rPr>
                <w:rFonts w:ascii="Times New Roman" w:eastAsia="Times New Roman" w:hAnsi="Times New Roman" w:cs="Times New Roman"/>
                <w:b/>
                <w:color w:val="424242"/>
              </w:rPr>
              <w:t>2 место</w:t>
            </w:r>
          </w:p>
        </w:tc>
      </w:tr>
    </w:tbl>
    <w:p w:rsidR="00F236A9" w:rsidRPr="00F236A9" w:rsidRDefault="00F236A9" w:rsidP="00F236A9">
      <w:pPr>
        <w:ind w:right="425"/>
        <w:rPr>
          <w:rFonts w:ascii="Times New Roman" w:hAnsi="Times New Roman" w:cs="Times New Roman"/>
          <w:sz w:val="28"/>
          <w:szCs w:val="28"/>
        </w:rPr>
      </w:pPr>
    </w:p>
    <w:sectPr w:rsidR="00F236A9" w:rsidRPr="00F236A9" w:rsidSect="00597CB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8"/>
    <w:rsid w:val="00000B5F"/>
    <w:rsid w:val="000410A7"/>
    <w:rsid w:val="00211D72"/>
    <w:rsid w:val="002A72F1"/>
    <w:rsid w:val="00597CB7"/>
    <w:rsid w:val="005D60D7"/>
    <w:rsid w:val="00675628"/>
    <w:rsid w:val="008254A3"/>
    <w:rsid w:val="00B60E46"/>
    <w:rsid w:val="00D41F2C"/>
    <w:rsid w:val="00DA3EA2"/>
    <w:rsid w:val="00E074E7"/>
    <w:rsid w:val="00F2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6B52A-C69E-45B3-8B1C-9F394B34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9</cp:revision>
  <dcterms:created xsi:type="dcterms:W3CDTF">2020-08-03T12:12:00Z</dcterms:created>
  <dcterms:modified xsi:type="dcterms:W3CDTF">2021-01-11T08:36:00Z</dcterms:modified>
</cp:coreProperties>
</file>